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200" w:lineRule="auto"/>
        <w:ind w:right="1290"/>
        <w:rPr>
          <w:rFonts w:ascii="DM Sans" w:cs="DM Sans" w:eastAsia="DM Sans" w:hAnsi="DM Sans"/>
          <w:color w:val="1f1f1f"/>
          <w:sz w:val="30"/>
          <w:szCs w:val="30"/>
        </w:rPr>
      </w:pPr>
      <w:r w:rsidDel="00000000" w:rsidR="00000000" w:rsidRPr="00000000">
        <w:rPr>
          <w:rtl w:val="0"/>
        </w:rPr>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3960"/>
        <w:tblGridChange w:id="0">
          <w:tblGrid>
            <w:gridCol w:w="5400"/>
            <w:gridCol w:w="3960"/>
          </w:tblGrid>
        </w:tblGridChange>
      </w:tblGrid>
      <w:tr>
        <w:trPr>
          <w:cantSplit w:val="0"/>
          <w:trHeight w:val="190.72" w:hRule="atLeast"/>
          <w:tblHeader w:val="0"/>
        </w:trPr>
        <w:tc>
          <w:tcPr>
            <w:gridSpan w:val="2"/>
            <w:tcBorders>
              <w:top w:color="1f1f1f" w:space="0" w:sz="18" w:val="single"/>
              <w:left w:color="000000" w:space="0" w:sz="0" w:val="nil"/>
              <w:bottom w:color="000000" w:space="0" w:sz="0" w:val="nil"/>
              <w:right w:color="000000" w:space="0" w:sz="0" w:val="nil"/>
            </w:tcBorders>
            <w:shd w:fill="ffffff" w:val="clear"/>
            <w:tcMar>
              <w:top w:w="0.0" w:type="dxa"/>
              <w:left w:w="0.0" w:type="dxa"/>
              <w:bottom w:w="0.0" w:type="dxa"/>
              <w:right w:w="0.0" w:type="dxa"/>
            </w:tcMar>
            <w:vAlign w:val="center"/>
          </w:tcPr>
          <w:p w:rsidR="00000000" w:rsidDel="00000000" w:rsidP="00000000" w:rsidRDefault="00000000" w:rsidRPr="00000000" w14:paraId="00000002">
            <w:pPr>
              <w:spacing w:before="200" w:lineRule="auto"/>
              <w:ind w:right="1290"/>
              <w:rPr>
                <w:rFonts w:ascii="DM Sans" w:cs="DM Sans" w:eastAsia="DM Sans" w:hAnsi="DM Sans"/>
                <w:color w:val="1f1f1f"/>
                <w:sz w:val="30"/>
                <w:szCs w:val="30"/>
              </w:rPr>
            </w:pPr>
            <w:r w:rsidDel="00000000" w:rsidR="00000000" w:rsidRPr="00000000">
              <w:rPr>
                <w:rFonts w:ascii="DM Sans" w:cs="DM Sans" w:eastAsia="DM Sans" w:hAnsi="DM Sans"/>
                <w:color w:val="1f1f1f"/>
                <w:sz w:val="30"/>
                <w:szCs w:val="30"/>
                <w:rtl w:val="0"/>
              </w:rPr>
              <w:t xml:space="preserve">.</w:t>
            </w:r>
          </w:p>
          <w:p w:rsidR="00000000" w:rsidDel="00000000" w:rsidP="00000000" w:rsidRDefault="00000000" w:rsidRPr="00000000" w14:paraId="00000003">
            <w:pPr>
              <w:pStyle w:val="Title"/>
              <w:spacing w:after="0" w:before="200" w:line="167.99999999999997" w:lineRule="auto"/>
              <w:ind w:left="1260" w:right="1290" w:firstLine="0"/>
              <w:jc w:val="center"/>
              <w:rPr>
                <w:rFonts w:ascii="Anton" w:cs="Anton" w:eastAsia="Anton" w:hAnsi="Anton"/>
                <w:sz w:val="92"/>
                <w:szCs w:val="92"/>
              </w:rPr>
            </w:pPr>
            <w:bookmarkStart w:colFirst="0" w:colLast="0" w:name="_eztrs04bi3hy" w:id="0"/>
            <w:bookmarkEnd w:id="0"/>
            <w:r w:rsidDel="00000000" w:rsidR="00000000" w:rsidRPr="00000000">
              <w:rPr>
                <w:rFonts w:ascii="Anton" w:cs="Anton" w:eastAsia="Anton" w:hAnsi="Anton"/>
                <w:sz w:val="92"/>
                <w:szCs w:val="92"/>
                <w:rtl w:val="0"/>
              </w:rPr>
              <w:t xml:space="preserve">Web Design Proposal </w:t>
            </w:r>
          </w:p>
          <w:p w:rsidR="00000000" w:rsidDel="00000000" w:rsidP="00000000" w:rsidRDefault="00000000" w:rsidRPr="00000000" w14:paraId="00000004">
            <w:pPr>
              <w:spacing w:line="240" w:lineRule="auto"/>
              <w:rPr>
                <w:sz w:val="24"/>
                <w:szCs w:val="24"/>
              </w:rPr>
            </w:pPr>
            <w:r w:rsidDel="00000000" w:rsidR="00000000" w:rsidRPr="00000000">
              <w:rPr>
                <w:rtl w:val="0"/>
              </w:rPr>
            </w:r>
          </w:p>
          <w:p w:rsidR="00000000" w:rsidDel="00000000" w:rsidP="00000000" w:rsidRDefault="00000000" w:rsidRPr="00000000" w14:paraId="00000005">
            <w:pPr>
              <w:spacing w:line="240" w:lineRule="auto"/>
              <w:rPr>
                <w:sz w:val="24"/>
                <w:szCs w:val="24"/>
              </w:rPr>
            </w:pPr>
            <w:r w:rsidDel="00000000" w:rsidR="00000000" w:rsidRPr="00000000">
              <w:rPr>
                <w:rtl w:val="0"/>
              </w:rPr>
            </w:r>
          </w:p>
        </w:tc>
      </w:tr>
      <w:tr>
        <w:trPr>
          <w:cantSplit w:val="0"/>
          <w:tblHeader w:val="0"/>
        </w:trPr>
        <w:tc>
          <w:tcPr>
            <w:gridSpan w:val="2"/>
            <w:tcBorders>
              <w:top w:color="000000" w:space="0" w:sz="18" w:val="single"/>
              <w:left w:color="000000" w:space="0" w:sz="0" w:val="nil"/>
              <w:bottom w:color="000000" w:space="0" w:sz="0" w:val="nil"/>
              <w:right w:color="000000" w:space="0" w:sz="0" w:val="nil"/>
            </w:tcBorders>
            <w:shd w:fill="ffffff" w:val="clear"/>
            <w:tcMar>
              <w:top w:w="-476.64" w:type="dxa"/>
              <w:left w:w="-476.64" w:type="dxa"/>
              <w:bottom w:w="-476.64" w:type="dxa"/>
              <w:right w:w="-476.64" w:type="dxa"/>
            </w:tcMar>
            <w:vAlign w:val="center"/>
          </w:tcPr>
          <w:p w:rsidR="00000000" w:rsidDel="00000000" w:rsidP="00000000" w:rsidRDefault="00000000" w:rsidRPr="00000000" w14:paraId="00000007">
            <w:pPr>
              <w:spacing w:line="240" w:lineRule="auto"/>
              <w:ind w:right="1290"/>
              <w:jc w:val="center"/>
              <w:rPr>
                <w:rFonts w:ascii="DM Sans" w:cs="DM Sans" w:eastAsia="DM Sans" w:hAnsi="DM Sans"/>
                <w:color w:val="1f1f1f"/>
                <w:sz w:val="30"/>
                <w:szCs w:val="30"/>
              </w:rPr>
            </w:pPr>
            <w:r w:rsidDel="00000000" w:rsidR="00000000" w:rsidRPr="00000000">
              <w:rPr>
                <w:rtl w:val="0"/>
              </w:rPr>
            </w:r>
          </w:p>
          <w:p w:rsidR="00000000" w:rsidDel="00000000" w:rsidP="00000000" w:rsidRDefault="00000000" w:rsidRPr="00000000" w14:paraId="00000008">
            <w:pPr>
              <w:spacing w:line="240" w:lineRule="auto"/>
              <w:ind w:right="1290"/>
              <w:jc w:val="center"/>
              <w:rPr>
                <w:rFonts w:ascii="DM Sans" w:cs="DM Sans" w:eastAsia="DM Sans" w:hAnsi="DM Sans"/>
                <w:color w:val="1f1f1f"/>
                <w:sz w:val="30"/>
                <w:szCs w:val="30"/>
              </w:rPr>
            </w:pPr>
            <w:r w:rsidDel="00000000" w:rsidR="00000000" w:rsidRPr="00000000">
              <w:rPr>
                <w:rtl w:val="0"/>
              </w:rPr>
            </w:r>
          </w:p>
          <w:p w:rsidR="00000000" w:rsidDel="00000000" w:rsidP="00000000" w:rsidRDefault="00000000" w:rsidRPr="00000000" w14:paraId="00000009">
            <w:pPr>
              <w:spacing w:line="240" w:lineRule="auto"/>
              <w:ind w:right="1290"/>
              <w:jc w:val="center"/>
              <w:rPr>
                <w:rFonts w:ascii="DM Sans" w:cs="DM Sans" w:eastAsia="DM Sans" w:hAnsi="DM Sans"/>
                <w:color w:val="1f1f1f"/>
                <w:sz w:val="30"/>
                <w:szCs w:val="30"/>
              </w:rPr>
            </w:pPr>
            <w:r w:rsidDel="00000000" w:rsidR="00000000" w:rsidRPr="00000000">
              <w:rPr>
                <w:rtl w:val="0"/>
              </w:rPr>
            </w:r>
          </w:p>
          <w:p w:rsidR="00000000" w:rsidDel="00000000" w:rsidP="00000000" w:rsidRDefault="00000000" w:rsidRPr="00000000" w14:paraId="0000000A">
            <w:pPr>
              <w:spacing w:before="200" w:lineRule="auto"/>
              <w:jc w:val="center"/>
              <w:rPr>
                <w:rFonts w:ascii="DM Sans" w:cs="DM Sans" w:eastAsia="DM Sans" w:hAnsi="DM Sans"/>
                <w:color w:val="1f1f1f"/>
                <w:sz w:val="30"/>
                <w:szCs w:val="30"/>
              </w:rPr>
            </w:pPr>
            <w:r w:rsidDel="00000000" w:rsidR="00000000" w:rsidRPr="00000000">
              <w:rPr>
                <w:rFonts w:ascii="DM Sans" w:cs="DM Sans" w:eastAsia="DM Sans" w:hAnsi="DM Sans"/>
                <w:color w:val="1f1f1f"/>
                <w:sz w:val="30"/>
                <w:szCs w:val="30"/>
              </w:rPr>
              <w:drawing>
                <wp:inline distB="114300" distT="114300" distL="114300" distR="114300">
                  <wp:extent cx="1914525" cy="1065880"/>
                  <wp:effectExtent b="0" l="0" r="0" t="0"/>
                  <wp:docPr descr="A company logo with two overlapping circles." id="1" name="image1.png"/>
                  <a:graphic>
                    <a:graphicData uri="http://schemas.openxmlformats.org/drawingml/2006/picture">
                      <pic:pic>
                        <pic:nvPicPr>
                          <pic:cNvPr descr="A company logo with two overlapping circles." id="0" name="image1.png"/>
                          <pic:cNvPicPr preferRelativeResize="0"/>
                        </pic:nvPicPr>
                        <pic:blipFill>
                          <a:blip r:embed="rId6"/>
                          <a:srcRect b="0" l="0" r="0" t="0"/>
                          <a:stretch>
                            <a:fillRect/>
                          </a:stretch>
                        </pic:blipFill>
                        <pic:spPr>
                          <a:xfrm>
                            <a:off x="0" y="0"/>
                            <a:ext cx="1914525" cy="106588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before="200" w:lineRule="auto"/>
              <w:jc w:val="center"/>
              <w:rPr>
                <w:rFonts w:ascii="DM Sans" w:cs="DM Sans" w:eastAsia="DM Sans" w:hAnsi="DM Sans"/>
                <w:color w:val="1f1f1f"/>
                <w:sz w:val="30"/>
                <w:szCs w:val="30"/>
              </w:rPr>
            </w:pPr>
            <w:r w:rsidDel="00000000" w:rsidR="00000000" w:rsidRPr="00000000">
              <w:rPr>
                <w:rtl w:val="0"/>
              </w:rPr>
            </w:r>
          </w:p>
          <w:p w:rsidR="00000000" w:rsidDel="00000000" w:rsidP="00000000" w:rsidRDefault="00000000" w:rsidRPr="00000000" w14:paraId="0000000C">
            <w:pPr>
              <w:spacing w:before="200" w:lineRule="auto"/>
              <w:jc w:val="center"/>
              <w:rPr>
                <w:rFonts w:ascii="DM Sans" w:cs="DM Sans" w:eastAsia="DM Sans" w:hAnsi="DM Sans"/>
                <w:color w:val="1f1f1f"/>
                <w:sz w:val="30"/>
                <w:szCs w:val="30"/>
              </w:rPr>
            </w:pPr>
            <w:r w:rsidDel="00000000" w:rsidR="00000000" w:rsidRPr="00000000">
              <w:rPr>
                <w:rtl w:val="0"/>
              </w:rPr>
            </w:r>
          </w:p>
        </w:tc>
      </w:tr>
      <w:tr>
        <w:trPr>
          <w:cantSplit w:val="0"/>
          <w:trHeight w:val="0" w:hRule="atLeast"/>
          <w:tblHeader w:val="0"/>
        </w:trPr>
        <w:tc>
          <w:tcPr>
            <w:gridSpan w:val="2"/>
            <w:tcBorders>
              <w:top w:color="000000" w:space="0" w:sz="0" w:val="nil"/>
              <w:left w:color="000000" w:space="0" w:sz="0" w:val="nil"/>
              <w:bottom w:color="000000" w:space="0" w:sz="0" w:val="nil"/>
              <w:right w:color="000000" w:space="0" w:sz="0" w:val="nil"/>
            </w:tcBorders>
            <w:shd w:fill="ffffff" w:val="clear"/>
            <w:tcMar>
              <w:top w:w="-476.64" w:type="dxa"/>
              <w:left w:w="-476.64" w:type="dxa"/>
              <w:bottom w:w="-476.64" w:type="dxa"/>
              <w:right w:w="-476.64" w:type="dxa"/>
            </w:tcMar>
            <w:vAlign w:val="center"/>
          </w:tcPr>
          <w:p w:rsidR="00000000" w:rsidDel="00000000" w:rsidP="00000000" w:rsidRDefault="00000000" w:rsidRPr="00000000" w14:paraId="0000000E">
            <w:pPr>
              <w:pStyle w:val="Heading1"/>
              <w:spacing w:after="200" w:before="200" w:line="192.00000000000003" w:lineRule="auto"/>
              <w:jc w:val="center"/>
              <w:rPr>
                <w:rFonts w:ascii="DM Sans" w:cs="DM Sans" w:eastAsia="DM Sans" w:hAnsi="DM Sans"/>
                <w:b w:val="1"/>
                <w:sz w:val="30"/>
                <w:szCs w:val="30"/>
              </w:rPr>
            </w:pPr>
            <w:bookmarkStart w:colFirst="0" w:colLast="0" w:name="_q5ifbrm6mt0q" w:id="1"/>
            <w:bookmarkEnd w:id="1"/>
            <w:r w:rsidDel="00000000" w:rsidR="00000000" w:rsidRPr="00000000">
              <w:rPr>
                <w:rFonts w:ascii="DM Sans" w:cs="DM Sans" w:eastAsia="DM Sans" w:hAnsi="DM Sans"/>
                <w:b w:val="1"/>
                <w:sz w:val="30"/>
                <w:szCs w:val="30"/>
                <w:rtl w:val="0"/>
              </w:rPr>
              <w:t xml:space="preserve"> COMPANY NAME</w:t>
            </w:r>
          </w:p>
          <w:p w:rsidR="00000000" w:rsidDel="00000000" w:rsidP="00000000" w:rsidRDefault="00000000" w:rsidRPr="00000000" w14:paraId="0000000F">
            <w:pPr>
              <w:spacing w:line="240" w:lineRule="auto"/>
              <w:rPr/>
            </w:pPr>
            <w:r w:rsidDel="00000000" w:rsidR="00000000" w:rsidRPr="00000000">
              <w:rPr>
                <w:rtl w:val="0"/>
              </w:rPr>
            </w:r>
          </w:p>
          <w:p w:rsidR="00000000" w:rsidDel="00000000" w:rsidP="00000000" w:rsidRDefault="00000000" w:rsidRPr="00000000" w14:paraId="00000010">
            <w:pPr>
              <w:spacing w:line="240" w:lineRule="auto"/>
              <w:rPr/>
            </w:pPr>
            <w:r w:rsidDel="00000000" w:rsidR="00000000" w:rsidRPr="00000000">
              <w:rPr>
                <w:rtl w:val="0"/>
              </w:rPr>
            </w:r>
          </w:p>
        </w:tc>
      </w:tr>
    </w:tbl>
    <w:p w:rsidR="00000000" w:rsidDel="00000000" w:rsidP="00000000" w:rsidRDefault="00000000" w:rsidRPr="00000000" w14:paraId="00000012">
      <w:pPr>
        <w:spacing w:after="240" w:before="240" w:lineRule="auto"/>
        <w:jc w:val="center"/>
        <w:rPr>
          <w:b w:val="1"/>
          <w:sz w:val="26"/>
          <w:szCs w:val="26"/>
        </w:rPr>
      </w:pPr>
      <w:r w:rsidDel="00000000" w:rsidR="00000000" w:rsidRPr="00000000">
        <w:rPr>
          <w:rtl w:val="0"/>
        </w:rPr>
      </w:r>
    </w:p>
    <w:p w:rsidR="00000000" w:rsidDel="00000000" w:rsidP="00000000" w:rsidRDefault="00000000" w:rsidRPr="00000000" w14:paraId="00000013">
      <w:pPr>
        <w:spacing w:after="240" w:before="240" w:lineRule="auto"/>
        <w:jc w:val="center"/>
        <w:rPr>
          <w:sz w:val="18"/>
          <w:szCs w:val="18"/>
        </w:rPr>
      </w:pPr>
      <w:r w:rsidDel="00000000" w:rsidR="00000000" w:rsidRPr="00000000">
        <w:rPr>
          <w:sz w:val="18"/>
          <w:szCs w:val="18"/>
          <w:rtl w:val="0"/>
        </w:rPr>
        <w:t xml:space="preserve">This proposal outlines the terms, strategies, and expected outcomes for </w:t>
      </w:r>
      <w:r w:rsidDel="00000000" w:rsidR="00000000" w:rsidRPr="00000000">
        <w:rPr>
          <w:b w:val="1"/>
          <w:sz w:val="18"/>
          <w:szCs w:val="18"/>
          <w:rtl w:val="0"/>
        </w:rPr>
        <w:t xml:space="preserve">Web Design services</w:t>
      </w:r>
      <w:r w:rsidDel="00000000" w:rsidR="00000000" w:rsidRPr="00000000">
        <w:rPr>
          <w:sz w:val="18"/>
          <w:szCs w:val="18"/>
          <w:rtl w:val="0"/>
        </w:rPr>
        <w:t xml:space="preserve"> between the Designer / Agency and Client. Please customize all fields in brackets before sending.</w:t>
      </w:r>
    </w:p>
    <w:p w:rsidR="00000000" w:rsidDel="00000000" w:rsidP="00000000" w:rsidRDefault="00000000" w:rsidRPr="00000000" w14:paraId="00000014">
      <w:pPr>
        <w:rPr>
          <w:rFonts w:ascii="Inter" w:cs="Inter" w:eastAsia="Inter" w:hAnsi="Inter"/>
          <w:sz w:val="26"/>
          <w:szCs w:val="26"/>
        </w:rPr>
      </w:pPr>
      <w:r w:rsidDel="00000000" w:rsidR="00000000" w:rsidRPr="00000000">
        <w:rPr>
          <w:rtl w:val="0"/>
        </w:rPr>
      </w:r>
    </w:p>
    <w:tbl>
      <w:tblPr>
        <w:tblStyle w:val="Table2"/>
        <w:tblpPr w:leftFromText="180" w:rightFromText="180" w:topFromText="180" w:bottomFromText="180" w:vertAnchor="text" w:horzAnchor="text" w:tblpX="0" w:tblpY="0"/>
        <w:tblW w:w="940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725"/>
        <w:gridCol w:w="4680"/>
        <w:tblGridChange w:id="0">
          <w:tblGrid>
            <w:gridCol w:w="4725"/>
            <w:gridCol w:w="4680"/>
          </w:tblGrid>
        </w:tblGridChange>
      </w:tblGrid>
      <w:tr>
        <w:trPr>
          <w:cantSplit w:val="0"/>
          <w:tblHeader w:val="0"/>
        </w:trPr>
        <w:tc>
          <w:tcPr>
            <w:shd w:fill="ffffff" w:val="clear"/>
            <w:tcMar>
              <w:top w:w="0.0" w:type="dxa"/>
              <w:left w:w="0.0" w:type="dxa"/>
              <w:bottom w:w="0.0" w:type="dxa"/>
              <w:right w:w="0.0" w:type="dxa"/>
            </w:tcMar>
          </w:tcPr>
          <w:p w:rsidR="00000000" w:rsidDel="00000000" w:rsidP="00000000" w:rsidRDefault="00000000" w:rsidRPr="00000000" w14:paraId="00000015">
            <w:pPr>
              <w:rPr>
                <w:rFonts w:ascii="Inter" w:cs="Inter" w:eastAsia="Inter" w:hAnsi="Inter"/>
                <w:b w:val="1"/>
                <w:color w:val="999999"/>
                <w:sz w:val="26"/>
                <w:szCs w:val="26"/>
              </w:rPr>
            </w:pPr>
            <w:r w:rsidDel="00000000" w:rsidR="00000000" w:rsidRPr="00000000">
              <w:rPr>
                <w:rFonts w:ascii="Inter" w:cs="Inter" w:eastAsia="Inter" w:hAnsi="Inter"/>
                <w:color w:val="999999"/>
                <w:sz w:val="26"/>
                <w:szCs w:val="26"/>
                <w:rtl w:val="0"/>
              </w:rPr>
              <w:t xml:space="preserve">[Prepared for]</w:t>
            </w:r>
            <w:r w:rsidDel="00000000" w:rsidR="00000000" w:rsidRPr="00000000">
              <w:rPr>
                <w:rtl w:val="0"/>
              </w:rPr>
            </w:r>
          </w:p>
          <w:p w:rsidR="00000000" w:rsidDel="00000000" w:rsidP="00000000" w:rsidRDefault="00000000" w:rsidRPr="00000000" w14:paraId="00000016">
            <w:pPr>
              <w:rPr>
                <w:rFonts w:ascii="Inter" w:cs="Inter" w:eastAsia="Inter" w:hAnsi="Inter"/>
                <w:color w:val="999999"/>
                <w:sz w:val="26"/>
                <w:szCs w:val="26"/>
              </w:rPr>
            </w:pPr>
            <w:r w:rsidDel="00000000" w:rsidR="00000000" w:rsidRPr="00000000">
              <w:rPr>
                <w:rFonts w:ascii="Inter" w:cs="Inter" w:eastAsia="Inter" w:hAnsi="Inter"/>
                <w:color w:val="999999"/>
                <w:sz w:val="26"/>
                <w:szCs w:val="26"/>
                <w:rtl w:val="0"/>
              </w:rPr>
              <w:t xml:space="preserve">[Client. Name]</w:t>
            </w:r>
          </w:p>
          <w:p w:rsidR="00000000" w:rsidDel="00000000" w:rsidP="00000000" w:rsidRDefault="00000000" w:rsidRPr="00000000" w14:paraId="00000017">
            <w:pPr>
              <w:rPr>
                <w:rFonts w:ascii="Inter" w:cs="Inter" w:eastAsia="Inter" w:hAnsi="Inter"/>
                <w:color w:val="999999"/>
                <w:sz w:val="26"/>
                <w:szCs w:val="26"/>
              </w:rPr>
            </w:pPr>
            <w:r w:rsidDel="00000000" w:rsidR="00000000" w:rsidRPr="00000000">
              <w:rPr>
                <w:rFonts w:ascii="Inter" w:cs="Inter" w:eastAsia="Inter" w:hAnsi="Inter"/>
                <w:color w:val="999999"/>
                <w:sz w:val="26"/>
                <w:szCs w:val="26"/>
                <w:rtl w:val="0"/>
              </w:rPr>
              <w:t xml:space="preserve">[Client. Company Name]</w:t>
            </w:r>
          </w:p>
          <w:p w:rsidR="00000000" w:rsidDel="00000000" w:rsidP="00000000" w:rsidRDefault="00000000" w:rsidRPr="00000000" w14:paraId="00000018">
            <w:pPr>
              <w:rPr>
                <w:rFonts w:ascii="Inter" w:cs="Inter" w:eastAsia="Inter" w:hAnsi="Inter"/>
                <w:sz w:val="26"/>
                <w:szCs w:val="26"/>
              </w:rPr>
            </w:pPr>
            <w:r w:rsidDel="00000000" w:rsidR="00000000" w:rsidRPr="00000000">
              <w:rPr>
                <w:rtl w:val="0"/>
              </w:rPr>
            </w:r>
          </w:p>
          <w:p w:rsidR="00000000" w:rsidDel="00000000" w:rsidP="00000000" w:rsidRDefault="00000000" w:rsidRPr="00000000" w14:paraId="00000019">
            <w:pPr>
              <w:rPr>
                <w:rFonts w:ascii="Inter" w:cs="Inter" w:eastAsia="Inter" w:hAnsi="Inter"/>
                <w:sz w:val="26"/>
                <w:szCs w:val="26"/>
              </w:rPr>
            </w:pPr>
            <w:r w:rsidDel="00000000" w:rsidR="00000000" w:rsidRPr="00000000">
              <w:rPr>
                <w:rtl w:val="0"/>
              </w:rPr>
            </w:r>
          </w:p>
          <w:p w:rsidR="00000000" w:rsidDel="00000000" w:rsidP="00000000" w:rsidRDefault="00000000" w:rsidRPr="00000000" w14:paraId="0000001A">
            <w:pPr>
              <w:rPr>
                <w:rFonts w:ascii="Inter" w:cs="Inter" w:eastAsia="Inter" w:hAnsi="Inter"/>
                <w:sz w:val="26"/>
                <w:szCs w:val="26"/>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1B">
            <w:pPr>
              <w:jc w:val="right"/>
              <w:rPr>
                <w:rFonts w:ascii="Inter" w:cs="Inter" w:eastAsia="Inter" w:hAnsi="Inter"/>
                <w:color w:val="999999"/>
                <w:sz w:val="26"/>
                <w:szCs w:val="26"/>
              </w:rPr>
            </w:pPr>
            <w:r w:rsidDel="00000000" w:rsidR="00000000" w:rsidRPr="00000000">
              <w:rPr>
                <w:rFonts w:ascii="Inter" w:cs="Inter" w:eastAsia="Inter" w:hAnsi="Inter"/>
                <w:color w:val="999999"/>
                <w:sz w:val="26"/>
                <w:szCs w:val="26"/>
                <w:rtl w:val="0"/>
              </w:rPr>
              <w:t xml:space="preserve">[Created by ]</w:t>
            </w:r>
          </w:p>
          <w:p w:rsidR="00000000" w:rsidDel="00000000" w:rsidP="00000000" w:rsidRDefault="00000000" w:rsidRPr="00000000" w14:paraId="0000001C">
            <w:pPr>
              <w:jc w:val="right"/>
              <w:rPr>
                <w:rFonts w:ascii="Inter" w:cs="Inter" w:eastAsia="Inter" w:hAnsi="Inter"/>
                <w:color w:val="999999"/>
                <w:sz w:val="26"/>
                <w:szCs w:val="26"/>
              </w:rPr>
            </w:pPr>
            <w:r w:rsidDel="00000000" w:rsidR="00000000" w:rsidRPr="00000000">
              <w:rPr>
                <w:rFonts w:ascii="Inter" w:cs="Inter" w:eastAsia="Inter" w:hAnsi="Inter"/>
                <w:color w:val="999999"/>
                <w:sz w:val="26"/>
                <w:szCs w:val="26"/>
                <w:rtl w:val="0"/>
              </w:rPr>
              <w:t xml:space="preserve">[Sender. Name]</w:t>
            </w:r>
          </w:p>
          <w:p w:rsidR="00000000" w:rsidDel="00000000" w:rsidP="00000000" w:rsidRDefault="00000000" w:rsidRPr="00000000" w14:paraId="0000001D">
            <w:pPr>
              <w:jc w:val="right"/>
              <w:rPr>
                <w:rFonts w:ascii="Inter" w:cs="Inter" w:eastAsia="Inter" w:hAnsi="Inter"/>
                <w:color w:val="999999"/>
                <w:sz w:val="26"/>
                <w:szCs w:val="26"/>
              </w:rPr>
            </w:pPr>
            <w:r w:rsidDel="00000000" w:rsidR="00000000" w:rsidRPr="00000000">
              <w:rPr>
                <w:rFonts w:ascii="Inter" w:cs="Inter" w:eastAsia="Inter" w:hAnsi="Inter"/>
                <w:color w:val="999999"/>
                <w:sz w:val="26"/>
                <w:szCs w:val="26"/>
                <w:rtl w:val="0"/>
              </w:rPr>
              <w:t xml:space="preserve">[Sender. Company Name]</w:t>
            </w:r>
          </w:p>
          <w:p w:rsidR="00000000" w:rsidDel="00000000" w:rsidP="00000000" w:rsidRDefault="00000000" w:rsidRPr="00000000" w14:paraId="0000001E">
            <w:pPr>
              <w:jc w:val="right"/>
              <w:rPr>
                <w:rFonts w:ascii="Inter" w:cs="Inter" w:eastAsia="Inter" w:hAnsi="Inter"/>
                <w:sz w:val="26"/>
                <w:szCs w:val="26"/>
              </w:rPr>
            </w:pPr>
            <w:r w:rsidDel="00000000" w:rsidR="00000000" w:rsidRPr="00000000">
              <w:rPr>
                <w:rtl w:val="0"/>
              </w:rPr>
            </w:r>
          </w:p>
          <w:p w:rsidR="00000000" w:rsidDel="00000000" w:rsidP="00000000" w:rsidRDefault="00000000" w:rsidRPr="00000000" w14:paraId="0000001F">
            <w:pPr>
              <w:rPr>
                <w:rFonts w:ascii="Inter" w:cs="Inter" w:eastAsia="Inter" w:hAnsi="Inter"/>
                <w:sz w:val="26"/>
                <w:szCs w:val="26"/>
              </w:rPr>
            </w:pPr>
            <w:r w:rsidDel="00000000" w:rsidR="00000000" w:rsidRPr="00000000">
              <w:rPr>
                <w:rtl w:val="0"/>
              </w:rPr>
            </w:r>
          </w:p>
        </w:tc>
      </w:tr>
    </w:tbl>
    <w:p w:rsidR="00000000" w:rsidDel="00000000" w:rsidP="00000000" w:rsidRDefault="00000000" w:rsidRPr="00000000" w14:paraId="00000020">
      <w:pPr>
        <w:spacing w:after="240" w:before="240" w:lineRule="auto"/>
        <w:rPr/>
      </w:pPr>
      <w:r w:rsidDel="00000000" w:rsidR="00000000" w:rsidRPr="00000000">
        <w:rPr>
          <w:rtl w:val="0"/>
        </w:rPr>
        <w:t xml:space="preserve">Dear [Client Name],</w:t>
      </w:r>
    </w:p>
    <w:p w:rsidR="00000000" w:rsidDel="00000000" w:rsidP="00000000" w:rsidRDefault="00000000" w:rsidRPr="00000000" w14:paraId="00000021">
      <w:pPr>
        <w:rPr>
          <w:sz w:val="26"/>
          <w:szCs w:val="26"/>
        </w:rPr>
      </w:pPr>
      <w:r w:rsidDel="00000000" w:rsidR="00000000" w:rsidRPr="00000000">
        <w:rPr>
          <w:sz w:val="26"/>
          <w:szCs w:val="26"/>
          <w:rtl w:val="0"/>
        </w:rPr>
        <w:t xml:space="preserve">Thank you for the opportunity to work on your web design project. Based on our discussions, I’ve prepared a proposal that outlines the project scope, timeline, and pricing to achieve the results you’re looking for.</w:t>
      </w:r>
    </w:p>
    <w:p w:rsidR="00000000" w:rsidDel="00000000" w:rsidP="00000000" w:rsidRDefault="00000000" w:rsidRPr="00000000" w14:paraId="00000022">
      <w:pPr>
        <w:rPr>
          <w:sz w:val="26"/>
          <w:szCs w:val="26"/>
        </w:rPr>
      </w:pPr>
      <w:r w:rsidDel="00000000" w:rsidR="00000000" w:rsidRPr="00000000">
        <w:rPr>
          <w:rtl w:val="0"/>
        </w:rPr>
      </w:r>
    </w:p>
    <w:p w:rsidR="00000000" w:rsidDel="00000000" w:rsidP="00000000" w:rsidRDefault="00000000" w:rsidRPr="00000000" w14:paraId="00000023">
      <w:pPr>
        <w:rPr>
          <w:sz w:val="26"/>
          <w:szCs w:val="26"/>
        </w:rPr>
      </w:pPr>
      <w:r w:rsidDel="00000000" w:rsidR="00000000" w:rsidRPr="00000000">
        <w:rPr>
          <w:sz w:val="26"/>
          <w:szCs w:val="26"/>
          <w:rtl w:val="0"/>
        </w:rPr>
        <w:t xml:space="preserve">Please review the proposal at your convenience and let me know if you have any questions or concerns. I’m happy to make adjustments as needed to ensure the proposal aligns perfectly with your expectations.</w:t>
      </w:r>
    </w:p>
    <w:p w:rsidR="00000000" w:rsidDel="00000000" w:rsidP="00000000" w:rsidRDefault="00000000" w:rsidRPr="00000000" w14:paraId="00000024">
      <w:pPr>
        <w:rPr>
          <w:sz w:val="26"/>
          <w:szCs w:val="26"/>
        </w:rPr>
      </w:pPr>
      <w:r w:rsidDel="00000000" w:rsidR="00000000" w:rsidRPr="00000000">
        <w:rPr>
          <w:rtl w:val="0"/>
        </w:rPr>
      </w:r>
    </w:p>
    <w:p w:rsidR="00000000" w:rsidDel="00000000" w:rsidP="00000000" w:rsidRDefault="00000000" w:rsidRPr="00000000" w14:paraId="00000025">
      <w:pPr>
        <w:rPr>
          <w:sz w:val="26"/>
          <w:szCs w:val="26"/>
        </w:rPr>
      </w:pPr>
      <w:r w:rsidDel="00000000" w:rsidR="00000000" w:rsidRPr="00000000">
        <w:rPr>
          <w:sz w:val="26"/>
          <w:szCs w:val="26"/>
          <w:rtl w:val="0"/>
        </w:rPr>
        <w:t xml:space="preserve">I look forward to your response and hope to start working on this exciting project soon.</w:t>
      </w:r>
    </w:p>
    <w:p w:rsidR="00000000" w:rsidDel="00000000" w:rsidP="00000000" w:rsidRDefault="00000000" w:rsidRPr="00000000" w14:paraId="00000026">
      <w:pPr>
        <w:rPr>
          <w:sz w:val="26"/>
          <w:szCs w:val="26"/>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Sincerely,</w:t>
        <w:br w:type="textWrapping"/>
        <w:t xml:space="preserve">[Your Name]</w:t>
        <w:br w:type="textWrapping"/>
        <w:t xml:space="preserve">[Your Title]</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pStyle w:val="Heading2"/>
        <w:keepNext w:val="0"/>
        <w:keepLines w:val="0"/>
        <w:spacing w:before="280" w:lineRule="auto"/>
        <w:rPr/>
      </w:pPr>
      <w:bookmarkStart w:colFirst="0" w:colLast="0" w:name="_1lti9lv2b28a" w:id="2"/>
      <w:bookmarkEnd w:id="2"/>
      <w:r w:rsidDel="00000000" w:rsidR="00000000" w:rsidRPr="00000000">
        <w:rPr>
          <w:rtl w:val="0"/>
        </w:rPr>
      </w:r>
    </w:p>
    <w:p w:rsidR="00000000" w:rsidDel="00000000" w:rsidP="00000000" w:rsidRDefault="00000000" w:rsidRPr="00000000" w14:paraId="0000002A">
      <w:pPr>
        <w:pStyle w:val="Heading2"/>
        <w:keepNext w:val="0"/>
        <w:keepLines w:val="0"/>
        <w:spacing w:before="280" w:lineRule="auto"/>
        <w:rPr/>
      </w:pPr>
      <w:bookmarkStart w:colFirst="0" w:colLast="0" w:name="_mj3tcyhmejd6" w:id="3"/>
      <w:bookmarkEnd w:id="3"/>
      <w:r w:rsidDel="00000000" w:rsidR="00000000" w:rsidRPr="00000000">
        <w:rPr>
          <w:rtl w:val="0"/>
        </w:rPr>
      </w:r>
    </w:p>
    <w:p w:rsidR="00000000" w:rsidDel="00000000" w:rsidP="00000000" w:rsidRDefault="00000000" w:rsidRPr="00000000" w14:paraId="0000002B">
      <w:pPr>
        <w:pStyle w:val="Heading2"/>
        <w:keepNext w:val="0"/>
        <w:keepLines w:val="0"/>
        <w:spacing w:before="280" w:lineRule="auto"/>
        <w:rPr/>
      </w:pPr>
      <w:bookmarkStart w:colFirst="0" w:colLast="0" w:name="_wzovsqrsb9bi" w:id="4"/>
      <w:bookmarkEnd w:id="4"/>
      <w:r w:rsidDel="00000000" w:rsidR="00000000" w:rsidRPr="00000000">
        <w:rPr>
          <w:rtl w:val="0"/>
        </w:rPr>
        <w:t xml:space="preserve">Project Summary</w:t>
      </w:r>
    </w:p>
    <w:p w:rsidR="00000000" w:rsidDel="00000000" w:rsidP="00000000" w:rsidRDefault="00000000" w:rsidRPr="00000000" w14:paraId="0000002C">
      <w:pPr>
        <w:spacing w:after="240" w:before="240" w:lineRule="auto"/>
        <w:rPr/>
      </w:pPr>
      <w:r w:rsidDel="00000000" w:rsidR="00000000" w:rsidRPr="00000000">
        <w:rPr>
          <w:rtl w:val="0"/>
        </w:rPr>
        <w:t xml:space="preserve">[</w:t>
      </w:r>
      <w:r w:rsidDel="00000000" w:rsidR="00000000" w:rsidRPr="00000000">
        <w:rPr>
          <w:b w:val="1"/>
          <w:color w:val="b7b7b7"/>
          <w:rtl w:val="0"/>
        </w:rPr>
        <w:t xml:space="preserve">Client’s Company Name</w:t>
      </w:r>
      <w:r w:rsidDel="00000000" w:rsidR="00000000" w:rsidRPr="00000000">
        <w:rPr>
          <w:rtl w:val="0"/>
        </w:rPr>
        <w:t xml:space="preserve">] is facing the following challenges with their current website:</w:t>
      </w:r>
    </w:p>
    <w:p w:rsidR="00000000" w:rsidDel="00000000" w:rsidP="00000000" w:rsidRDefault="00000000" w:rsidRPr="00000000" w14:paraId="0000002D">
      <w:pPr>
        <w:pStyle w:val="Heading3"/>
        <w:keepNext w:val="0"/>
        <w:keepLines w:val="0"/>
        <w:spacing w:after="40" w:before="240" w:lineRule="auto"/>
        <w:rPr>
          <w:highlight w:val="yellow"/>
        </w:rPr>
      </w:pPr>
      <w:bookmarkStart w:colFirst="0" w:colLast="0" w:name="_99ft64tr8x1q" w:id="5"/>
      <w:bookmarkEnd w:id="5"/>
      <w:r w:rsidDel="00000000" w:rsidR="00000000" w:rsidRPr="00000000">
        <w:rPr>
          <w:highlight w:val="yellow"/>
          <w:rtl w:val="0"/>
        </w:rPr>
        <w:t xml:space="preserve">Client’s Problem:</w:t>
      </w:r>
    </w:p>
    <w:p w:rsidR="00000000" w:rsidDel="00000000" w:rsidP="00000000" w:rsidRDefault="00000000" w:rsidRPr="00000000" w14:paraId="0000002E">
      <w:pPr>
        <w:numPr>
          <w:ilvl w:val="0"/>
          <w:numId w:val="4"/>
        </w:numPr>
        <w:spacing w:after="0" w:afterAutospacing="0" w:before="240" w:lineRule="auto"/>
        <w:ind w:left="720" w:hanging="360"/>
      </w:pPr>
      <w:r w:rsidDel="00000000" w:rsidR="00000000" w:rsidRPr="00000000">
        <w:rPr>
          <w:b w:val="1"/>
          <w:rtl w:val="0"/>
        </w:rPr>
        <w:t xml:space="preserve">[Problem #1]</w:t>
      </w:r>
      <w:r w:rsidDel="00000000" w:rsidR="00000000" w:rsidRPr="00000000">
        <w:rPr>
          <w:rtl w:val="0"/>
        </w:rPr>
        <w:t xml:space="preserve">: [</w:t>
      </w:r>
      <w:r w:rsidDel="00000000" w:rsidR="00000000" w:rsidRPr="00000000">
        <w:rPr>
          <w:color w:val="999999"/>
          <w:rtl w:val="0"/>
        </w:rPr>
        <w:t xml:space="preserve">Describe the specific problem, e.g., "The website has an outdated design and doesn’t align with current trends.</w:t>
      </w:r>
      <w:r w:rsidDel="00000000" w:rsidR="00000000" w:rsidRPr="00000000">
        <w:rPr>
          <w:rtl w:val="0"/>
        </w:rPr>
        <w:t xml:space="preserve">"]</w:t>
        <w:br w:type="textWrapping"/>
      </w:r>
    </w:p>
    <w:p w:rsidR="00000000" w:rsidDel="00000000" w:rsidP="00000000" w:rsidRDefault="00000000" w:rsidRPr="00000000" w14:paraId="0000002F">
      <w:pPr>
        <w:numPr>
          <w:ilvl w:val="0"/>
          <w:numId w:val="4"/>
        </w:numPr>
        <w:spacing w:after="0" w:afterAutospacing="0" w:before="0" w:beforeAutospacing="0" w:lineRule="auto"/>
        <w:ind w:left="720" w:hanging="360"/>
      </w:pPr>
      <w:r w:rsidDel="00000000" w:rsidR="00000000" w:rsidRPr="00000000">
        <w:rPr>
          <w:rtl w:val="0"/>
        </w:rPr>
      </w:r>
    </w:p>
    <w:p w:rsidR="00000000" w:rsidDel="00000000" w:rsidP="00000000" w:rsidRDefault="00000000" w:rsidRPr="00000000" w14:paraId="00000030">
      <w:pPr>
        <w:numPr>
          <w:ilvl w:val="0"/>
          <w:numId w:val="4"/>
        </w:numPr>
        <w:spacing w:after="240" w:before="0" w:beforeAutospacing="0" w:lineRule="auto"/>
        <w:ind w:left="720" w:hanging="360"/>
      </w:pPr>
      <w:r w:rsidDel="00000000" w:rsidR="00000000" w:rsidRPr="00000000">
        <w:rPr>
          <w:rtl w:val="0"/>
        </w:rPr>
        <w:br w:type="textWrapping"/>
      </w:r>
    </w:p>
    <w:p w:rsidR="00000000" w:rsidDel="00000000" w:rsidP="00000000" w:rsidRDefault="00000000" w:rsidRPr="00000000" w14:paraId="00000031">
      <w:pPr>
        <w:pStyle w:val="Heading3"/>
        <w:keepNext w:val="0"/>
        <w:keepLines w:val="0"/>
        <w:spacing w:after="40" w:before="240" w:lineRule="auto"/>
        <w:rPr>
          <w:highlight w:val="yellow"/>
        </w:rPr>
      </w:pPr>
      <w:bookmarkStart w:colFirst="0" w:colLast="0" w:name="_fbbzm392sq3j" w:id="6"/>
      <w:bookmarkEnd w:id="6"/>
      <w:r w:rsidDel="00000000" w:rsidR="00000000" w:rsidRPr="00000000">
        <w:rPr>
          <w:highlight w:val="yellow"/>
          <w:rtl w:val="0"/>
        </w:rPr>
        <w:t xml:space="preserve">Proposed Solution:</w:t>
      </w:r>
    </w:p>
    <w:p w:rsidR="00000000" w:rsidDel="00000000" w:rsidP="00000000" w:rsidRDefault="00000000" w:rsidRPr="00000000" w14:paraId="00000032">
      <w:pPr>
        <w:spacing w:after="240" w:before="240" w:lineRule="auto"/>
        <w:rPr/>
      </w:pPr>
      <w:r w:rsidDel="00000000" w:rsidR="00000000" w:rsidRPr="00000000">
        <w:rPr>
          <w:rtl w:val="0"/>
        </w:rPr>
        <w:t xml:space="preserve">To address these problems, we will implement the following solutions:</w:t>
      </w:r>
    </w:p>
    <w:p w:rsidR="00000000" w:rsidDel="00000000" w:rsidP="00000000" w:rsidRDefault="00000000" w:rsidRPr="00000000" w14:paraId="00000033">
      <w:pPr>
        <w:numPr>
          <w:ilvl w:val="0"/>
          <w:numId w:val="7"/>
        </w:numPr>
        <w:spacing w:after="0" w:afterAutospacing="0" w:before="240" w:lineRule="auto"/>
        <w:ind w:left="720" w:hanging="360"/>
      </w:pPr>
      <w:r w:rsidDel="00000000" w:rsidR="00000000" w:rsidRPr="00000000">
        <w:rPr>
          <w:b w:val="1"/>
          <w:rtl w:val="0"/>
        </w:rPr>
        <w:t xml:space="preserve">[Solution #1]</w:t>
      </w:r>
      <w:r w:rsidDel="00000000" w:rsidR="00000000" w:rsidRPr="00000000">
        <w:rPr>
          <w:rtl w:val="0"/>
        </w:rPr>
        <w:t xml:space="preserve">: [</w:t>
      </w:r>
      <w:r w:rsidDel="00000000" w:rsidR="00000000" w:rsidRPr="00000000">
        <w:rPr>
          <w:color w:val="b7b7b7"/>
          <w:rtl w:val="0"/>
        </w:rPr>
        <w:t xml:space="preserve">Describe the solution for Problem #1, e.g., "We will redesign the website to give it a modern, fresh look that aligns with your brand’s image."</w:t>
      </w:r>
      <w:r w:rsidDel="00000000" w:rsidR="00000000" w:rsidRPr="00000000">
        <w:rPr>
          <w:rtl w:val="0"/>
        </w:rPr>
        <w:t xml:space="preserve">]</w:t>
        <w:br w:type="textWrapping"/>
      </w:r>
    </w:p>
    <w:p w:rsidR="00000000" w:rsidDel="00000000" w:rsidP="00000000" w:rsidRDefault="00000000" w:rsidRPr="00000000" w14:paraId="00000034">
      <w:pPr>
        <w:numPr>
          <w:ilvl w:val="0"/>
          <w:numId w:val="7"/>
        </w:numPr>
        <w:spacing w:after="0" w:afterAutospacing="0" w:before="0" w:beforeAutospacing="0" w:lineRule="auto"/>
        <w:ind w:left="720" w:hanging="360"/>
      </w:pPr>
      <w:r w:rsidDel="00000000" w:rsidR="00000000" w:rsidRPr="00000000">
        <w:rPr>
          <w:b w:val="1"/>
          <w:rtl w:val="0"/>
        </w:rPr>
        <w:br w:type="textWrapping"/>
      </w:r>
    </w:p>
    <w:p w:rsidR="00000000" w:rsidDel="00000000" w:rsidP="00000000" w:rsidRDefault="00000000" w:rsidRPr="00000000" w14:paraId="00000035">
      <w:pPr>
        <w:numPr>
          <w:ilvl w:val="0"/>
          <w:numId w:val="7"/>
        </w:numPr>
        <w:spacing w:after="240" w:before="0" w:beforeAutospacing="0" w:lineRule="auto"/>
        <w:ind w:left="720" w:hanging="360"/>
      </w:pPr>
      <w:r w:rsidDel="00000000" w:rsidR="00000000" w:rsidRPr="00000000">
        <w:rPr>
          <w:rtl w:val="0"/>
        </w:rPr>
        <w:br w:type="textWrapping"/>
      </w:r>
    </w:p>
    <w:p w:rsidR="00000000" w:rsidDel="00000000" w:rsidP="00000000" w:rsidRDefault="00000000" w:rsidRPr="00000000" w14:paraId="00000036">
      <w:pPr>
        <w:spacing w:after="240" w:before="240" w:lineRule="auto"/>
        <w:rPr/>
      </w:pPr>
      <w:r w:rsidDel="00000000" w:rsidR="00000000" w:rsidRPr="00000000">
        <w:rPr>
          <w:rtl w:val="0"/>
        </w:rPr>
        <w:t xml:space="preserve">These solutions will directly address the current challenges and help improve the overall performance of the website.</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pStyle w:val="Heading2"/>
        <w:rPr/>
      </w:pPr>
      <w:bookmarkStart w:colFirst="0" w:colLast="0" w:name="_r3tsd06wkpvb" w:id="7"/>
      <w:bookmarkEnd w:id="7"/>
      <w:r w:rsidDel="00000000" w:rsidR="00000000" w:rsidRPr="00000000">
        <w:rPr>
          <w:rtl w:val="0"/>
        </w:rPr>
        <w:t xml:space="preserve">Deliverables and Timeline</w:t>
      </w:r>
    </w:p>
    <w:p w:rsidR="00000000" w:rsidDel="00000000" w:rsidP="00000000" w:rsidRDefault="00000000" w:rsidRPr="00000000" w14:paraId="00000039">
      <w:pPr>
        <w:spacing w:after="240" w:before="240" w:lineRule="auto"/>
        <w:rPr/>
      </w:pPr>
      <w:r w:rsidDel="00000000" w:rsidR="00000000" w:rsidRPr="00000000">
        <w:rPr>
          <w:rtl w:val="0"/>
        </w:rPr>
        <w:t xml:space="preserve">This section outlines the key deliverables and timelines for the project. It helps us both stay aligned and ensures that we’re clear on when to expect each stage of the project to be completed.</w:t>
      </w:r>
    </w:p>
    <w:p w:rsidR="00000000" w:rsidDel="00000000" w:rsidP="00000000" w:rsidRDefault="00000000" w:rsidRPr="00000000" w14:paraId="0000003A">
      <w:pPr>
        <w:pStyle w:val="Heading3"/>
        <w:keepNext w:val="0"/>
        <w:keepLines w:val="0"/>
        <w:spacing w:after="40" w:before="240" w:lineRule="auto"/>
        <w:rPr>
          <w:highlight w:val="yellow"/>
        </w:rPr>
      </w:pPr>
      <w:bookmarkStart w:colFirst="0" w:colLast="0" w:name="_xvipzeiv29bs" w:id="8"/>
      <w:bookmarkEnd w:id="8"/>
      <w:r w:rsidDel="00000000" w:rsidR="00000000" w:rsidRPr="00000000">
        <w:rPr>
          <w:highlight w:val="yellow"/>
          <w:rtl w:val="0"/>
        </w:rPr>
        <w:t xml:space="preserve">Scope of Work:</w:t>
      </w:r>
    </w:p>
    <w:p w:rsidR="00000000" w:rsidDel="00000000" w:rsidP="00000000" w:rsidRDefault="00000000" w:rsidRPr="00000000" w14:paraId="0000003B">
      <w:pPr>
        <w:spacing w:after="240" w:before="240" w:lineRule="auto"/>
        <w:rPr>
          <w:i w:val="1"/>
        </w:rPr>
      </w:pPr>
      <w:r w:rsidDel="00000000" w:rsidR="00000000" w:rsidRPr="00000000">
        <w:rPr>
          <w:i w:val="1"/>
          <w:rtl w:val="0"/>
        </w:rPr>
        <w:t xml:space="preserve">Here’s what I’ll be delivering throughout the project:</w:t>
      </w:r>
    </w:p>
    <w:p w:rsidR="00000000" w:rsidDel="00000000" w:rsidP="00000000" w:rsidRDefault="00000000" w:rsidRPr="00000000" w14:paraId="0000003C">
      <w:pPr>
        <w:numPr>
          <w:ilvl w:val="0"/>
          <w:numId w:val="5"/>
        </w:numPr>
        <w:spacing w:after="240" w:before="240" w:lineRule="auto"/>
        <w:ind w:left="720" w:hanging="360"/>
      </w:pPr>
      <w:r w:rsidDel="00000000" w:rsidR="00000000" w:rsidRPr="00000000">
        <w:rPr>
          <w:b w:val="1"/>
          <w:color w:val="b7b7b7"/>
          <w:rtl w:val="0"/>
        </w:rPr>
        <w:t xml:space="preserve">Design Concepts</w:t>
      </w:r>
      <w:r w:rsidDel="00000000" w:rsidR="00000000" w:rsidRPr="00000000">
        <w:rPr>
          <w:color w:val="b7b7b7"/>
          <w:rtl w:val="0"/>
        </w:rPr>
        <w:t xml:space="preserve">: Creating initial wireframes and design concepts for your website layout.</w:t>
      </w:r>
      <w:r w:rsidDel="00000000" w:rsidR="00000000" w:rsidRPr="00000000">
        <w:rPr>
          <w:rtl w:val="0"/>
        </w:rPr>
        <w:br w:type="textWrapping"/>
      </w:r>
    </w:p>
    <w:p w:rsidR="00000000" w:rsidDel="00000000" w:rsidP="00000000" w:rsidRDefault="00000000" w:rsidRPr="00000000" w14:paraId="0000003D">
      <w:pPr>
        <w:spacing w:after="240" w:before="240" w:lineRule="auto"/>
        <w:rPr/>
      </w:pPr>
      <w:r w:rsidDel="00000000" w:rsidR="00000000" w:rsidRPr="00000000">
        <w:rPr>
          <w:rtl w:val="0"/>
        </w:rPr>
        <w:br w:type="textWrapping"/>
      </w:r>
    </w:p>
    <w:p w:rsidR="00000000" w:rsidDel="00000000" w:rsidP="00000000" w:rsidRDefault="00000000" w:rsidRPr="00000000" w14:paraId="0000003E">
      <w:pPr>
        <w:pStyle w:val="Heading3"/>
        <w:keepNext w:val="0"/>
        <w:keepLines w:val="0"/>
        <w:spacing w:after="40" w:before="240" w:lineRule="auto"/>
        <w:rPr>
          <w:highlight w:val="yellow"/>
        </w:rPr>
      </w:pPr>
      <w:bookmarkStart w:colFirst="0" w:colLast="0" w:name="_nwyh2ji2vr9a" w:id="9"/>
      <w:bookmarkEnd w:id="9"/>
      <w:r w:rsidDel="00000000" w:rsidR="00000000" w:rsidRPr="00000000">
        <w:rPr>
          <w:highlight w:val="yellow"/>
          <w:rtl w:val="0"/>
        </w:rPr>
        <w:t xml:space="preserve">Timeline:</w:t>
      </w:r>
    </w:p>
    <w:p w:rsidR="00000000" w:rsidDel="00000000" w:rsidP="00000000" w:rsidRDefault="00000000" w:rsidRPr="00000000" w14:paraId="0000003F">
      <w:pPr>
        <w:spacing w:after="240" w:before="240" w:lineRule="auto"/>
        <w:rPr/>
      </w:pPr>
      <w:r w:rsidDel="00000000" w:rsidR="00000000" w:rsidRPr="00000000">
        <w:rPr>
          <w:rtl w:val="0"/>
        </w:rPr>
        <w:t xml:space="preserve">The project will be completed in stages, with each milestone having clear deadlines. Here’s the proposed timeline:</w:t>
      </w:r>
    </w:p>
    <w:tbl>
      <w:tblPr>
        <w:tblStyle w:val="Table3"/>
        <w:tblW w:w="107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35"/>
        <w:gridCol w:w="2400"/>
        <w:gridCol w:w="4050"/>
        <w:tblGridChange w:id="0">
          <w:tblGrid>
            <w:gridCol w:w="4335"/>
            <w:gridCol w:w="2400"/>
            <w:gridCol w:w="4050"/>
          </w:tblGrid>
        </w:tblGridChange>
      </w:tblGrid>
      <w:tr>
        <w:trPr>
          <w:cantSplit w:val="0"/>
          <w:trHeight w:val="725.92529296875" w:hRule="atLeast"/>
          <w:tblHeader w:val="0"/>
        </w:trPr>
        <w:tc>
          <w:tcPr>
            <w:tcBorders>
              <w:top w:color="1a202c" w:space="0" w:sz="4" w:val="single"/>
              <w:left w:color="1a202c" w:space="0" w:sz="4" w:val="single"/>
              <w:bottom w:color="1a202c" w:space="0" w:sz="4" w:val="single"/>
              <w:right w:color="1a202c" w:space="0" w:sz="4" w:val="single"/>
            </w:tcBorders>
            <w:shd w:fill="6d9eeb" w:val="clear"/>
            <w:tcMar>
              <w:top w:w="100.0" w:type="dxa"/>
              <w:left w:w="100.0" w:type="dxa"/>
              <w:bottom w:w="100.0" w:type="dxa"/>
              <w:right w:w="100.0" w:type="dxa"/>
            </w:tcMar>
            <w:vAlign w:val="top"/>
          </w:tcPr>
          <w:p w:rsidR="00000000" w:rsidDel="00000000" w:rsidP="00000000" w:rsidRDefault="00000000" w:rsidRPr="00000000" w14:paraId="00000040">
            <w:pPr>
              <w:spacing w:after="240" w:before="240" w:lineRule="auto"/>
              <w:rPr>
                <w:color w:val="ffffff"/>
              </w:rPr>
            </w:pPr>
            <w:r w:rsidDel="00000000" w:rsidR="00000000" w:rsidRPr="00000000">
              <w:rPr>
                <w:b w:val="1"/>
                <w:color w:val="ffffff"/>
                <w:rtl w:val="0"/>
              </w:rPr>
              <w:t xml:space="preserve">Task</w:t>
            </w:r>
            <w:r w:rsidDel="00000000" w:rsidR="00000000" w:rsidRPr="00000000">
              <w:rPr>
                <w:rtl w:val="0"/>
              </w:rPr>
            </w:r>
          </w:p>
        </w:tc>
        <w:tc>
          <w:tcPr>
            <w:tcBorders>
              <w:top w:color="1a202c" w:space="0" w:sz="4" w:val="single"/>
              <w:left w:color="1a202c" w:space="0" w:sz="4" w:val="single"/>
              <w:bottom w:color="1a202c" w:space="0" w:sz="4" w:val="single"/>
              <w:right w:color="1a202c" w:space="0" w:sz="4" w:val="single"/>
            </w:tcBorders>
            <w:shd w:fill="6d9eeb" w:val="clear"/>
            <w:tcMar>
              <w:top w:w="100.0" w:type="dxa"/>
              <w:left w:w="100.0" w:type="dxa"/>
              <w:bottom w:w="100.0" w:type="dxa"/>
              <w:right w:w="100.0" w:type="dxa"/>
            </w:tcMar>
            <w:vAlign w:val="top"/>
          </w:tcPr>
          <w:p w:rsidR="00000000" w:rsidDel="00000000" w:rsidP="00000000" w:rsidRDefault="00000000" w:rsidRPr="00000000" w14:paraId="00000041">
            <w:pPr>
              <w:spacing w:after="240" w:before="240" w:lineRule="auto"/>
              <w:jc w:val="center"/>
              <w:rPr>
                <w:color w:val="ffffff"/>
              </w:rPr>
            </w:pPr>
            <w:r w:rsidDel="00000000" w:rsidR="00000000" w:rsidRPr="00000000">
              <w:rPr>
                <w:b w:val="1"/>
                <w:color w:val="ffffff"/>
                <w:rtl w:val="0"/>
              </w:rPr>
              <w:t xml:space="preserve">Start Date</w:t>
            </w:r>
            <w:r w:rsidDel="00000000" w:rsidR="00000000" w:rsidRPr="00000000">
              <w:rPr>
                <w:rtl w:val="0"/>
              </w:rPr>
            </w:r>
          </w:p>
        </w:tc>
        <w:tc>
          <w:tcPr>
            <w:tcBorders>
              <w:top w:color="1a202c" w:space="0" w:sz="4" w:val="single"/>
              <w:left w:color="1a202c" w:space="0" w:sz="4" w:val="single"/>
              <w:bottom w:color="1a202c" w:space="0" w:sz="4" w:val="single"/>
              <w:right w:color="1a202c" w:space="0" w:sz="4" w:val="single"/>
            </w:tcBorders>
            <w:shd w:fill="6d9eeb" w:val="clear"/>
            <w:tcMar>
              <w:top w:w="100.0" w:type="dxa"/>
              <w:left w:w="100.0" w:type="dxa"/>
              <w:bottom w:w="100.0" w:type="dxa"/>
              <w:right w:w="100.0" w:type="dxa"/>
            </w:tcMar>
            <w:vAlign w:val="top"/>
          </w:tcPr>
          <w:p w:rsidR="00000000" w:rsidDel="00000000" w:rsidP="00000000" w:rsidRDefault="00000000" w:rsidRPr="00000000" w14:paraId="00000042">
            <w:pPr>
              <w:spacing w:after="240" w:before="240" w:lineRule="auto"/>
              <w:jc w:val="center"/>
              <w:rPr>
                <w:color w:val="ffffff"/>
              </w:rPr>
            </w:pPr>
            <w:r w:rsidDel="00000000" w:rsidR="00000000" w:rsidRPr="00000000">
              <w:rPr>
                <w:b w:val="1"/>
                <w:color w:val="ffffff"/>
                <w:rtl w:val="0"/>
              </w:rPr>
              <w:t xml:space="preserve">End Date</w:t>
            </w:r>
            <w:r w:rsidDel="00000000" w:rsidR="00000000" w:rsidRPr="00000000">
              <w:rPr>
                <w:rtl w:val="0"/>
              </w:rPr>
            </w:r>
          </w:p>
        </w:tc>
      </w:tr>
      <w:tr>
        <w:trPr>
          <w:cantSplit w:val="0"/>
          <w:trHeight w:val="690" w:hRule="atLeast"/>
          <w:tblHeader w:val="0"/>
        </w:trPr>
        <w:tc>
          <w:tcPr>
            <w:tcBorders>
              <w:top w:color="1a202c" w:space="0" w:sz="4" w:val="single"/>
              <w:left w:color="1a202c" w:space="0" w:sz="4" w:val="single"/>
              <w:bottom w:color="1a202c" w:space="0" w:sz="4" w:val="single"/>
              <w:right w:color="1a202c"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43">
            <w:pPr>
              <w:spacing w:line="240" w:lineRule="auto"/>
              <w:rPr/>
            </w:pPr>
            <w:r w:rsidDel="00000000" w:rsidR="00000000" w:rsidRPr="00000000">
              <w:rPr>
                <w:rtl w:val="0"/>
              </w:rPr>
            </w:r>
          </w:p>
        </w:tc>
        <w:tc>
          <w:tcPr>
            <w:tcBorders>
              <w:top w:color="1a202c" w:space="0" w:sz="4" w:val="single"/>
              <w:left w:color="1a202c" w:space="0" w:sz="4" w:val="single"/>
              <w:bottom w:color="1a202c" w:space="0" w:sz="4" w:val="single"/>
              <w:right w:color="1a202c"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44">
            <w:pPr>
              <w:spacing w:line="240" w:lineRule="auto"/>
              <w:rPr/>
            </w:pPr>
            <w:r w:rsidDel="00000000" w:rsidR="00000000" w:rsidRPr="00000000">
              <w:rPr>
                <w:rtl w:val="0"/>
              </w:rPr>
            </w:r>
          </w:p>
        </w:tc>
        <w:tc>
          <w:tcPr>
            <w:tcBorders>
              <w:top w:color="1a202c" w:space="0" w:sz="4" w:val="single"/>
              <w:left w:color="1a202c" w:space="0" w:sz="4" w:val="single"/>
              <w:bottom w:color="1a202c" w:space="0" w:sz="4" w:val="single"/>
              <w:right w:color="1a202c"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45">
            <w:pPr>
              <w:spacing w:line="240" w:lineRule="auto"/>
              <w:rPr/>
            </w:pPr>
            <w:r w:rsidDel="00000000" w:rsidR="00000000" w:rsidRPr="00000000">
              <w:rPr>
                <w:rtl w:val="0"/>
              </w:rPr>
            </w:r>
          </w:p>
        </w:tc>
      </w:tr>
      <w:tr>
        <w:trPr>
          <w:cantSplit w:val="0"/>
          <w:trHeight w:val="500" w:hRule="atLeast"/>
          <w:tblHeader w:val="0"/>
        </w:trPr>
        <w:tc>
          <w:tcPr>
            <w:tcBorders>
              <w:top w:color="1a202c"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6">
            <w:pPr>
              <w:spacing w:after="240" w:before="240" w:lineRule="auto"/>
              <w:rPr/>
            </w:pPr>
            <w:r w:rsidDel="00000000" w:rsidR="00000000" w:rsidRPr="00000000">
              <w:rPr>
                <w:b w:val="1"/>
                <w:rtl w:val="0"/>
              </w:rPr>
              <w:t xml:space="preserve">…</w:t>
            </w:r>
            <w:r w:rsidDel="00000000" w:rsidR="00000000" w:rsidRPr="00000000">
              <w:rPr>
                <w:rtl w:val="0"/>
              </w:rPr>
            </w:r>
          </w:p>
        </w:tc>
        <w:tc>
          <w:tcPr>
            <w:tcBorders>
              <w:top w:color="1a202c"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7">
            <w:pPr>
              <w:spacing w:after="240" w:before="240" w:lineRule="auto"/>
              <w:rPr/>
            </w:pPr>
            <w:r w:rsidDel="00000000" w:rsidR="00000000" w:rsidRPr="00000000">
              <w:rPr>
                <w:rtl w:val="0"/>
              </w:rPr>
              <w:t xml:space="preserve">…..</w:t>
            </w:r>
          </w:p>
        </w:tc>
        <w:tc>
          <w:tcPr>
            <w:tcBorders>
              <w:top w:color="1a202c"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8">
            <w:pPr>
              <w:spacing w:after="240" w:before="240" w:lineRule="auto"/>
              <w:rPr/>
            </w:pPr>
            <w:r w:rsidDel="00000000" w:rsidR="00000000" w:rsidRPr="00000000">
              <w:rPr>
                <w:rtl w:val="0"/>
              </w:rPr>
              <w:t xml:space="preserve">…</w:t>
            </w:r>
          </w:p>
        </w:tc>
      </w:tr>
    </w:tbl>
    <w:p w:rsidR="00000000" w:rsidDel="00000000" w:rsidP="00000000" w:rsidRDefault="00000000" w:rsidRPr="00000000" w14:paraId="00000049">
      <w:pPr>
        <w:spacing w:after="240" w:before="240" w:lineRule="auto"/>
        <w:rPr/>
      </w:pPr>
      <w:r w:rsidDel="00000000" w:rsidR="00000000" w:rsidRPr="00000000">
        <w:rPr>
          <w:rtl w:val="0"/>
        </w:rPr>
        <w:br w:type="textWrapping"/>
      </w:r>
    </w:p>
    <w:p w:rsidR="00000000" w:rsidDel="00000000" w:rsidP="00000000" w:rsidRDefault="00000000" w:rsidRPr="00000000" w14:paraId="0000004A">
      <w:pPr>
        <w:pStyle w:val="Heading2"/>
        <w:keepNext w:val="0"/>
        <w:keepLines w:val="0"/>
        <w:spacing w:before="280" w:lineRule="auto"/>
        <w:rPr/>
      </w:pPr>
      <w:bookmarkStart w:colFirst="0" w:colLast="0" w:name="_i0uj3qrpzc2k" w:id="10"/>
      <w:bookmarkEnd w:id="10"/>
      <w:r w:rsidDel="00000000" w:rsidR="00000000" w:rsidRPr="00000000">
        <w:rPr>
          <w:rtl w:val="0"/>
        </w:rPr>
        <w:t xml:space="preserve">Case Study</w:t>
      </w:r>
    </w:p>
    <w:p w:rsidR="00000000" w:rsidDel="00000000" w:rsidP="00000000" w:rsidRDefault="00000000" w:rsidRPr="00000000" w14:paraId="0000004B">
      <w:pPr>
        <w:spacing w:after="240" w:before="240" w:lineRule="auto"/>
        <w:rPr/>
      </w:pPr>
      <w:r w:rsidDel="00000000" w:rsidR="00000000" w:rsidRPr="00000000">
        <w:rPr>
          <w:rtl w:val="0"/>
        </w:rPr>
        <w:t xml:space="preserve">To give you an idea of the results I can deliver, here is a link to my </w:t>
      </w:r>
      <w:r w:rsidDel="00000000" w:rsidR="00000000" w:rsidRPr="00000000">
        <w:rPr>
          <w:b w:val="1"/>
          <w:rtl w:val="0"/>
        </w:rPr>
        <w:t xml:space="preserve">portfolio</w:t>
      </w:r>
      <w:r w:rsidDel="00000000" w:rsidR="00000000" w:rsidRPr="00000000">
        <w:rPr>
          <w:rtl w:val="0"/>
        </w:rPr>
        <w:t xml:space="preserve"> where you can view examples of my previous web design projects:</w:t>
      </w:r>
    </w:p>
    <w:p w:rsidR="00000000" w:rsidDel="00000000" w:rsidP="00000000" w:rsidRDefault="00000000" w:rsidRPr="00000000" w14:paraId="0000004C">
      <w:pPr>
        <w:spacing w:after="240" w:before="240" w:lineRule="auto"/>
        <w:rPr/>
      </w:pPr>
      <w:r w:rsidDel="00000000" w:rsidR="00000000" w:rsidRPr="00000000">
        <w:rPr>
          <w:rtl w:val="0"/>
        </w:rPr>
        <w:t xml:space="preserve">[</w:t>
      </w:r>
      <w:r w:rsidDel="00000000" w:rsidR="00000000" w:rsidRPr="00000000">
        <w:rPr>
          <w:b w:val="1"/>
          <w:color w:val="b7b7b7"/>
          <w:rtl w:val="0"/>
        </w:rPr>
        <w:t xml:space="preserve">Portfolio Link (e.g., Behance, Dribbble)</w:t>
      </w:r>
      <w:r w:rsidDel="00000000" w:rsidR="00000000" w:rsidRPr="00000000">
        <w:rPr>
          <w:rtl w:val="0"/>
        </w:rPr>
        <w:t xml:space="preserve">]</w:t>
      </w:r>
    </w:p>
    <w:p w:rsidR="00000000" w:rsidDel="00000000" w:rsidP="00000000" w:rsidRDefault="00000000" w:rsidRPr="00000000" w14:paraId="0000004D">
      <w:pPr>
        <w:pStyle w:val="Heading4"/>
        <w:keepNext w:val="0"/>
        <w:keepLines w:val="0"/>
        <w:spacing w:after="40" w:before="240" w:lineRule="auto"/>
        <w:rPr>
          <w:i w:val="1"/>
        </w:rPr>
      </w:pPr>
      <w:bookmarkStart w:colFirst="0" w:colLast="0" w:name="_n4dcdoq2iyln" w:id="11"/>
      <w:bookmarkEnd w:id="11"/>
      <w:r w:rsidDel="00000000" w:rsidR="00000000" w:rsidRPr="00000000">
        <w:rPr>
          <w:b w:val="1"/>
          <w:color w:val="000000"/>
          <w:sz w:val="22"/>
          <w:szCs w:val="22"/>
          <w:rtl w:val="0"/>
        </w:rPr>
        <w:t xml:space="preserve">Client Testimonial</w:t>
      </w:r>
      <w:r w:rsidDel="00000000" w:rsidR="00000000" w:rsidRPr="00000000">
        <w:rPr>
          <w:rtl w:val="0"/>
        </w:rPr>
      </w:r>
    </w:p>
    <w:p w:rsidR="00000000" w:rsidDel="00000000" w:rsidP="00000000" w:rsidRDefault="00000000" w:rsidRPr="00000000" w14:paraId="0000004E">
      <w:pPr>
        <w:spacing w:after="240" w:before="240" w:lineRule="auto"/>
        <w:rPr>
          <w:i w:val="1"/>
        </w:rPr>
      </w:pPr>
      <w:r w:rsidDel="00000000" w:rsidR="00000000" w:rsidRPr="00000000">
        <w:rPr>
          <w:i w:val="1"/>
          <w:rtl w:val="0"/>
        </w:rPr>
        <w:t xml:space="preserve">"  ………   "</w:t>
        <w:br w:type="textWrapping"/>
      </w:r>
    </w:p>
    <w:p w:rsidR="00000000" w:rsidDel="00000000" w:rsidP="00000000" w:rsidRDefault="00000000" w:rsidRPr="00000000" w14:paraId="0000004F">
      <w:pPr>
        <w:spacing w:after="240" w:before="240" w:lineRule="auto"/>
        <w:rPr/>
      </w:pPr>
      <w:r w:rsidDel="00000000" w:rsidR="00000000" w:rsidRPr="00000000">
        <w:rPr>
          <w:rtl w:val="0"/>
        </w:rPr>
        <w:t xml:space="preserve"> — </w:t>
      </w:r>
      <w:r w:rsidDel="00000000" w:rsidR="00000000" w:rsidRPr="00000000">
        <w:rPr>
          <w:b w:val="1"/>
          <w:rtl w:val="0"/>
        </w:rPr>
        <w:t xml:space="preserve">[Client Name]</w:t>
      </w:r>
      <w:r w:rsidDel="00000000" w:rsidR="00000000" w:rsidRPr="00000000">
        <w:rPr>
          <w:rtl w:val="0"/>
        </w:rPr>
        <w:t xml:space="preserve">, [Client’s Company Name]</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pStyle w:val="Heading2"/>
        <w:keepNext w:val="0"/>
        <w:keepLines w:val="0"/>
        <w:spacing w:before="280" w:lineRule="auto"/>
        <w:rPr/>
      </w:pPr>
      <w:bookmarkStart w:colFirst="0" w:colLast="0" w:name="_312ptcy0q14j" w:id="12"/>
      <w:bookmarkEnd w:id="12"/>
      <w:r w:rsidDel="00000000" w:rsidR="00000000" w:rsidRPr="00000000">
        <w:rPr>
          <w:rtl w:val="0"/>
        </w:rPr>
        <w:t xml:space="preserve">Terms and Conditions</w:t>
      </w:r>
    </w:p>
    <w:p w:rsidR="00000000" w:rsidDel="00000000" w:rsidP="00000000" w:rsidRDefault="00000000" w:rsidRPr="00000000" w14:paraId="00000052">
      <w:pPr>
        <w:spacing w:after="240" w:before="240" w:lineRule="auto"/>
        <w:rPr/>
      </w:pPr>
      <w:r w:rsidDel="00000000" w:rsidR="00000000" w:rsidRPr="00000000">
        <w:rPr>
          <w:rtl w:val="0"/>
        </w:rPr>
        <w:t xml:space="preserve">As part of our commitment to providing the highest quality web design services, we outline the following </w:t>
      </w:r>
      <w:r w:rsidDel="00000000" w:rsidR="00000000" w:rsidRPr="00000000">
        <w:rPr>
          <w:b w:val="1"/>
          <w:rtl w:val="0"/>
        </w:rPr>
        <w:t xml:space="preserve">Terms and Conditions</w:t>
      </w:r>
      <w:r w:rsidDel="00000000" w:rsidR="00000000" w:rsidRPr="00000000">
        <w:rPr>
          <w:rtl w:val="0"/>
        </w:rPr>
        <w:t xml:space="preserve"> to ensure clear communication and understanding throughout the project. These terms protect both the </w:t>
      </w:r>
      <w:r w:rsidDel="00000000" w:rsidR="00000000" w:rsidRPr="00000000">
        <w:rPr>
          <w:b w:val="1"/>
          <w:color w:val="b7b7b7"/>
          <w:highlight w:val="white"/>
          <w:rtl w:val="0"/>
        </w:rPr>
        <w:t xml:space="preserve">Agency</w:t>
      </w:r>
      <w:r w:rsidDel="00000000" w:rsidR="00000000" w:rsidRPr="00000000">
        <w:rPr>
          <w:rtl w:val="0"/>
        </w:rPr>
        <w:t xml:space="preserve"> (us) and the </w:t>
      </w:r>
      <w:r w:rsidDel="00000000" w:rsidR="00000000" w:rsidRPr="00000000">
        <w:rPr>
          <w:b w:val="1"/>
          <w:color w:val="b7b7b7"/>
          <w:rtl w:val="0"/>
        </w:rPr>
        <w:t xml:space="preserve">Client</w:t>
      </w:r>
      <w:r w:rsidDel="00000000" w:rsidR="00000000" w:rsidRPr="00000000">
        <w:rPr>
          <w:rtl w:val="0"/>
        </w:rPr>
        <w:t xml:space="preserve"> (you) and help foster a smooth working relationship.</w:t>
      </w:r>
    </w:p>
    <w:p w:rsidR="00000000" w:rsidDel="00000000" w:rsidP="00000000" w:rsidRDefault="00000000" w:rsidRPr="00000000" w14:paraId="00000053">
      <w:pPr>
        <w:pStyle w:val="Heading3"/>
        <w:keepNext w:val="0"/>
        <w:keepLines w:val="0"/>
        <w:spacing w:after="40" w:before="240" w:lineRule="auto"/>
        <w:rPr/>
      </w:pPr>
      <w:bookmarkStart w:colFirst="0" w:colLast="0" w:name="_hax8y8dsuo4a" w:id="13"/>
      <w:bookmarkEnd w:id="13"/>
      <w:r w:rsidDel="00000000" w:rsidR="00000000" w:rsidRPr="00000000">
        <w:rPr>
          <w:rtl w:val="0"/>
        </w:rPr>
        <w:t xml:space="preserve">1. Review Conditions</w:t>
      </w:r>
    </w:p>
    <w:p w:rsidR="00000000" w:rsidDel="00000000" w:rsidP="00000000" w:rsidRDefault="00000000" w:rsidRPr="00000000" w14:paraId="00000054">
      <w:pPr>
        <w:numPr>
          <w:ilvl w:val="0"/>
          <w:numId w:val="2"/>
        </w:numPr>
        <w:spacing w:after="0" w:afterAutospacing="0" w:before="240" w:lineRule="auto"/>
        <w:ind w:left="720" w:hanging="360"/>
      </w:pPr>
      <w:r w:rsidDel="00000000" w:rsidR="00000000" w:rsidRPr="00000000">
        <w:rPr>
          <w:b w:val="1"/>
          <w:rtl w:val="0"/>
        </w:rPr>
        <w:t xml:space="preserve">Client Feedback</w:t>
      </w:r>
      <w:r w:rsidDel="00000000" w:rsidR="00000000" w:rsidRPr="00000000">
        <w:rPr>
          <w:rtl w:val="0"/>
        </w:rPr>
        <w:t xml:space="preserve">: The Client agrees to provide timely feedback within [</w:t>
      </w:r>
      <w:r w:rsidDel="00000000" w:rsidR="00000000" w:rsidRPr="00000000">
        <w:rPr>
          <w:b w:val="1"/>
          <w:color w:val="b7b7b7"/>
          <w:rtl w:val="0"/>
        </w:rPr>
        <w:t xml:space="preserve">X</w:t>
      </w:r>
      <w:r w:rsidDel="00000000" w:rsidR="00000000" w:rsidRPr="00000000">
        <w:rPr>
          <w:rtl w:val="0"/>
        </w:rPr>
        <w:t xml:space="preserve">] days of receiving deliverables. Failure to provide feedback within this timeframe may delay the project.</w:t>
        <w:br w:type="textWrapping"/>
      </w:r>
    </w:p>
    <w:p w:rsidR="00000000" w:rsidDel="00000000" w:rsidP="00000000" w:rsidRDefault="00000000" w:rsidRPr="00000000" w14:paraId="00000055">
      <w:pPr>
        <w:numPr>
          <w:ilvl w:val="0"/>
          <w:numId w:val="2"/>
        </w:numPr>
        <w:spacing w:after="240" w:before="0" w:beforeAutospacing="0" w:lineRule="auto"/>
        <w:ind w:left="720" w:hanging="360"/>
      </w:pPr>
      <w:r w:rsidDel="00000000" w:rsidR="00000000" w:rsidRPr="00000000">
        <w:rPr>
          <w:b w:val="1"/>
          <w:rtl w:val="0"/>
        </w:rPr>
        <w:t xml:space="preserve">Agency Responsibilities</w:t>
      </w:r>
      <w:r w:rsidDel="00000000" w:rsidR="00000000" w:rsidRPr="00000000">
        <w:rPr>
          <w:rtl w:val="0"/>
        </w:rPr>
        <w:t xml:space="preserve">: The Agency commits to providing work that meets the agreed-upon standards and to making revisions within the project scope. Additional requests outside the agreed scope may incur extra charges.</w:t>
        <w:br w:type="textWrapping"/>
      </w:r>
    </w:p>
    <w:p w:rsidR="00000000" w:rsidDel="00000000" w:rsidP="00000000" w:rsidRDefault="00000000" w:rsidRPr="00000000" w14:paraId="00000056">
      <w:pPr>
        <w:pStyle w:val="Heading3"/>
        <w:rPr/>
      </w:pPr>
      <w:bookmarkStart w:colFirst="0" w:colLast="0" w:name="_mkfb6zteubh7" w:id="14"/>
      <w:bookmarkEnd w:id="14"/>
      <w:r w:rsidDel="00000000" w:rsidR="00000000" w:rsidRPr="00000000">
        <w:rPr>
          <w:rtl w:val="0"/>
        </w:rPr>
        <w:t xml:space="preserve">2. Timely Delivery</w:t>
      </w:r>
    </w:p>
    <w:p w:rsidR="00000000" w:rsidDel="00000000" w:rsidP="00000000" w:rsidRDefault="00000000" w:rsidRPr="00000000" w14:paraId="00000057">
      <w:pPr>
        <w:numPr>
          <w:ilvl w:val="0"/>
          <w:numId w:val="1"/>
        </w:numPr>
        <w:spacing w:after="0" w:afterAutospacing="0" w:before="240" w:lineRule="auto"/>
        <w:ind w:left="720" w:hanging="360"/>
      </w:pPr>
      <w:r w:rsidDel="00000000" w:rsidR="00000000" w:rsidRPr="00000000">
        <w:rPr>
          <w:b w:val="1"/>
          <w:rtl w:val="0"/>
        </w:rPr>
        <w:t xml:space="preserve">Project Phases and Deadlines</w:t>
      </w:r>
      <w:r w:rsidDel="00000000" w:rsidR="00000000" w:rsidRPr="00000000">
        <w:rPr>
          <w:rtl w:val="0"/>
        </w:rPr>
        <w:t xml:space="preserve">: The Agency will adhere to the agreed timeline, providing deliverables on schedule. If delays occur due to the Client’s failure to provide necessary materials or approvals, the project timeline will be adjusted accordingly.</w:t>
        <w:br w:type="textWrapping"/>
      </w:r>
    </w:p>
    <w:p w:rsidR="00000000" w:rsidDel="00000000" w:rsidP="00000000" w:rsidRDefault="00000000" w:rsidRPr="00000000" w14:paraId="00000058">
      <w:pPr>
        <w:numPr>
          <w:ilvl w:val="0"/>
          <w:numId w:val="1"/>
        </w:numPr>
        <w:spacing w:after="240" w:before="0" w:beforeAutospacing="0" w:lineRule="auto"/>
        <w:ind w:left="720" w:hanging="360"/>
      </w:pPr>
      <w:r w:rsidDel="00000000" w:rsidR="00000000" w:rsidRPr="00000000">
        <w:rPr>
          <w:b w:val="1"/>
          <w:rtl w:val="0"/>
        </w:rPr>
        <w:t xml:space="preserve">Client Cooperation</w:t>
      </w:r>
      <w:r w:rsidDel="00000000" w:rsidR="00000000" w:rsidRPr="00000000">
        <w:rPr>
          <w:rtl w:val="0"/>
        </w:rPr>
        <w:t xml:space="preserve">: The Client agrees to provide all necessary assets, content, and approvals on time. Delays in receiving these will impact the delivery date.</w:t>
        <w:br w:type="textWrapping"/>
      </w:r>
    </w:p>
    <w:p w:rsidR="00000000" w:rsidDel="00000000" w:rsidP="00000000" w:rsidRDefault="00000000" w:rsidRPr="00000000" w14:paraId="00000059">
      <w:pPr>
        <w:pStyle w:val="Heading3"/>
        <w:rPr/>
      </w:pPr>
      <w:bookmarkStart w:colFirst="0" w:colLast="0" w:name="_8rhudf7by4r0" w:id="15"/>
      <w:bookmarkEnd w:id="15"/>
      <w:r w:rsidDel="00000000" w:rsidR="00000000" w:rsidRPr="00000000">
        <w:rPr>
          <w:rtl w:val="0"/>
        </w:rPr>
        <w:t xml:space="preserve">3. Payment Terms</w:t>
      </w:r>
    </w:p>
    <w:p w:rsidR="00000000" w:rsidDel="00000000" w:rsidP="00000000" w:rsidRDefault="00000000" w:rsidRPr="00000000" w14:paraId="0000005A">
      <w:pPr>
        <w:numPr>
          <w:ilvl w:val="0"/>
          <w:numId w:val="8"/>
        </w:numPr>
        <w:spacing w:after="0" w:afterAutospacing="0" w:before="240" w:lineRule="auto"/>
        <w:ind w:left="720" w:hanging="360"/>
      </w:pPr>
      <w:r w:rsidDel="00000000" w:rsidR="00000000" w:rsidRPr="00000000">
        <w:rPr>
          <w:b w:val="1"/>
          <w:rtl w:val="0"/>
        </w:rPr>
        <w:t xml:space="preserve">Upfront Deposit</w:t>
      </w:r>
      <w:r w:rsidDel="00000000" w:rsidR="00000000" w:rsidRPr="00000000">
        <w:rPr>
          <w:rtl w:val="0"/>
        </w:rPr>
        <w:t xml:space="preserve">: The Client agrees to pay a [</w:t>
      </w:r>
      <w:r w:rsidDel="00000000" w:rsidR="00000000" w:rsidRPr="00000000">
        <w:rPr>
          <w:b w:val="1"/>
          <w:color w:val="999999"/>
          <w:rtl w:val="0"/>
        </w:rPr>
        <w:t xml:space="preserve">X</w:t>
      </w:r>
      <w:r w:rsidDel="00000000" w:rsidR="00000000" w:rsidRPr="00000000">
        <w:rPr>
          <w:rtl w:val="0"/>
        </w:rPr>
        <w:t xml:space="preserve">]% upfront deposit to initiate the project. The remaining balance is due upon completion of the project or as per the agreed payment schedule.</w:t>
        <w:br w:type="textWrapping"/>
      </w:r>
    </w:p>
    <w:p w:rsidR="00000000" w:rsidDel="00000000" w:rsidP="00000000" w:rsidRDefault="00000000" w:rsidRPr="00000000" w14:paraId="0000005B">
      <w:pPr>
        <w:numPr>
          <w:ilvl w:val="0"/>
          <w:numId w:val="8"/>
        </w:numPr>
        <w:spacing w:after="0" w:afterAutospacing="0" w:before="0" w:beforeAutospacing="0" w:lineRule="auto"/>
        <w:ind w:left="720" w:hanging="360"/>
      </w:pPr>
      <w:r w:rsidDel="00000000" w:rsidR="00000000" w:rsidRPr="00000000">
        <w:rPr>
          <w:b w:val="1"/>
          <w:rtl w:val="0"/>
        </w:rPr>
        <w:t xml:space="preserve">Late Payments</w:t>
      </w:r>
      <w:r w:rsidDel="00000000" w:rsidR="00000000" w:rsidRPr="00000000">
        <w:rPr>
          <w:rtl w:val="0"/>
        </w:rPr>
        <w:t xml:space="preserve">: Payments not made within the agreed timeframe will incur a late fee of [</w:t>
      </w:r>
      <w:r w:rsidDel="00000000" w:rsidR="00000000" w:rsidRPr="00000000">
        <w:rPr>
          <w:b w:val="1"/>
          <w:color w:val="999999"/>
          <w:rtl w:val="0"/>
        </w:rPr>
        <w:t xml:space="preserve">X</w:t>
      </w:r>
      <w:r w:rsidDel="00000000" w:rsidR="00000000" w:rsidRPr="00000000">
        <w:rPr>
          <w:rtl w:val="0"/>
        </w:rPr>
        <w:t xml:space="preserve">]%. Continued delays may result in project suspension until payments are made.</w:t>
        <w:br w:type="textWrapping"/>
      </w:r>
    </w:p>
    <w:p w:rsidR="00000000" w:rsidDel="00000000" w:rsidP="00000000" w:rsidRDefault="00000000" w:rsidRPr="00000000" w14:paraId="0000005C">
      <w:pPr>
        <w:numPr>
          <w:ilvl w:val="0"/>
          <w:numId w:val="8"/>
        </w:numPr>
        <w:spacing w:after="240" w:before="0" w:beforeAutospacing="0" w:lineRule="auto"/>
        <w:ind w:left="720" w:hanging="360"/>
      </w:pPr>
      <w:r w:rsidDel="00000000" w:rsidR="00000000" w:rsidRPr="00000000">
        <w:rPr>
          <w:b w:val="1"/>
          <w:rtl w:val="0"/>
        </w:rPr>
        <w:t xml:space="preserve">Accepted Payment Methods</w:t>
      </w:r>
      <w:r w:rsidDel="00000000" w:rsidR="00000000" w:rsidRPr="00000000">
        <w:rPr>
          <w:rtl w:val="0"/>
        </w:rPr>
        <w:t xml:space="preserve">: Payments can be made through [</w:t>
      </w:r>
      <w:r w:rsidDel="00000000" w:rsidR="00000000" w:rsidRPr="00000000">
        <w:rPr>
          <w:b w:val="1"/>
          <w:color w:val="b7b7b7"/>
          <w:rtl w:val="0"/>
        </w:rPr>
        <w:t xml:space="preserve">list of payment methods, e.g., bank transfer, PayPal, etc</w:t>
      </w:r>
      <w:r w:rsidDel="00000000" w:rsidR="00000000" w:rsidRPr="00000000">
        <w:rPr>
          <w:rtl w:val="0"/>
        </w:rPr>
        <w:t xml:space="preserve">.].</w:t>
        <w:br w:type="textWrapping"/>
      </w:r>
    </w:p>
    <w:p w:rsidR="00000000" w:rsidDel="00000000" w:rsidP="00000000" w:rsidRDefault="00000000" w:rsidRPr="00000000" w14:paraId="0000005D">
      <w:pPr>
        <w:pStyle w:val="Heading3"/>
        <w:rPr/>
      </w:pPr>
      <w:bookmarkStart w:colFirst="0" w:colLast="0" w:name="_7w4sczfztpdp" w:id="16"/>
      <w:bookmarkEnd w:id="16"/>
      <w:r w:rsidDel="00000000" w:rsidR="00000000" w:rsidRPr="00000000">
        <w:rPr>
          <w:rtl w:val="0"/>
        </w:rPr>
        <w:t xml:space="preserve">4. Ownership Rights</w:t>
      </w:r>
    </w:p>
    <w:p w:rsidR="00000000" w:rsidDel="00000000" w:rsidP="00000000" w:rsidRDefault="00000000" w:rsidRPr="00000000" w14:paraId="0000005E">
      <w:pPr>
        <w:numPr>
          <w:ilvl w:val="0"/>
          <w:numId w:val="10"/>
        </w:numPr>
        <w:spacing w:after="0" w:afterAutospacing="0" w:before="240" w:lineRule="auto"/>
        <w:ind w:left="720" w:hanging="360"/>
      </w:pPr>
      <w:r w:rsidDel="00000000" w:rsidR="00000000" w:rsidRPr="00000000">
        <w:rPr>
          <w:b w:val="1"/>
          <w:rtl w:val="0"/>
        </w:rPr>
        <w:t xml:space="preserve">Intellectual Property</w:t>
      </w:r>
      <w:r w:rsidDel="00000000" w:rsidR="00000000" w:rsidRPr="00000000">
        <w:rPr>
          <w:rtl w:val="0"/>
        </w:rPr>
        <w:t xml:space="preserve">: Upon receipt of full payment, all intellectual property rights to the final website design, code, and associated deliverables will be transferred to the Client. The Agency retains the right to showcase the work in its portfolio.</w:t>
        <w:br w:type="textWrapping"/>
      </w:r>
    </w:p>
    <w:p w:rsidR="00000000" w:rsidDel="00000000" w:rsidP="00000000" w:rsidRDefault="00000000" w:rsidRPr="00000000" w14:paraId="0000005F">
      <w:pPr>
        <w:numPr>
          <w:ilvl w:val="0"/>
          <w:numId w:val="10"/>
        </w:numPr>
        <w:spacing w:after="240" w:before="0" w:beforeAutospacing="0" w:lineRule="auto"/>
        <w:ind w:left="720" w:hanging="360"/>
      </w:pPr>
      <w:r w:rsidDel="00000000" w:rsidR="00000000" w:rsidRPr="00000000">
        <w:rPr>
          <w:b w:val="1"/>
          <w:rtl w:val="0"/>
        </w:rPr>
        <w:t xml:space="preserve">Licenses</w:t>
      </w:r>
      <w:r w:rsidDel="00000000" w:rsidR="00000000" w:rsidRPr="00000000">
        <w:rPr>
          <w:rtl w:val="0"/>
        </w:rPr>
        <w:t xml:space="preserve">: The Agency grants the Client a non-exclusive, non-transferable license to use the deliverables solely for the purpose outlined in the project scope.</w:t>
        <w:br w:type="textWrapping"/>
      </w:r>
    </w:p>
    <w:p w:rsidR="00000000" w:rsidDel="00000000" w:rsidP="00000000" w:rsidRDefault="00000000" w:rsidRPr="00000000" w14:paraId="00000060">
      <w:pPr>
        <w:pStyle w:val="Heading3"/>
        <w:rPr/>
      </w:pPr>
      <w:bookmarkStart w:colFirst="0" w:colLast="0" w:name="_i673ghfzoymv" w:id="17"/>
      <w:bookmarkEnd w:id="17"/>
      <w:r w:rsidDel="00000000" w:rsidR="00000000" w:rsidRPr="00000000">
        <w:rPr>
          <w:rtl w:val="0"/>
        </w:rPr>
        <w:t xml:space="preserve">5. Confidentiality Agreement</w:t>
      </w:r>
    </w:p>
    <w:p w:rsidR="00000000" w:rsidDel="00000000" w:rsidP="00000000" w:rsidRDefault="00000000" w:rsidRPr="00000000" w14:paraId="00000061">
      <w:pPr>
        <w:numPr>
          <w:ilvl w:val="0"/>
          <w:numId w:val="3"/>
        </w:numPr>
        <w:spacing w:after="0" w:afterAutospacing="0" w:before="240" w:lineRule="auto"/>
        <w:ind w:left="720" w:hanging="360"/>
      </w:pPr>
      <w:r w:rsidDel="00000000" w:rsidR="00000000" w:rsidRPr="00000000">
        <w:rPr>
          <w:b w:val="1"/>
          <w:rtl w:val="0"/>
        </w:rPr>
        <w:t xml:space="preserve">Client Information</w:t>
      </w:r>
      <w:r w:rsidDel="00000000" w:rsidR="00000000" w:rsidRPr="00000000">
        <w:rPr>
          <w:rtl w:val="0"/>
        </w:rPr>
        <w:t xml:space="preserve">: The Agency will keep all confidential information provided by the Client secure and will not disclose it to any third parties without the Client’s prior consent.</w:t>
        <w:br w:type="textWrapping"/>
      </w:r>
    </w:p>
    <w:p w:rsidR="00000000" w:rsidDel="00000000" w:rsidP="00000000" w:rsidRDefault="00000000" w:rsidRPr="00000000" w14:paraId="00000062">
      <w:pPr>
        <w:numPr>
          <w:ilvl w:val="0"/>
          <w:numId w:val="3"/>
        </w:numPr>
        <w:spacing w:after="240" w:before="0" w:beforeAutospacing="0" w:lineRule="auto"/>
        <w:ind w:left="720" w:hanging="360"/>
      </w:pPr>
      <w:r w:rsidDel="00000000" w:rsidR="00000000" w:rsidRPr="00000000">
        <w:rPr>
          <w:b w:val="1"/>
          <w:rtl w:val="0"/>
        </w:rPr>
        <w:t xml:space="preserve">Duration of Confidentiality</w:t>
      </w:r>
      <w:r w:rsidDel="00000000" w:rsidR="00000000" w:rsidRPr="00000000">
        <w:rPr>
          <w:rtl w:val="0"/>
        </w:rPr>
        <w:t xml:space="preserve">: This confidentiality obligation extends beyond the completion of the project and will continue for an indefinite period.</w:t>
        <w:br w:type="textWrapping"/>
      </w:r>
    </w:p>
    <w:p w:rsidR="00000000" w:rsidDel="00000000" w:rsidP="00000000" w:rsidRDefault="00000000" w:rsidRPr="00000000" w14:paraId="00000063">
      <w:pPr>
        <w:pStyle w:val="Heading3"/>
        <w:rPr/>
      </w:pPr>
      <w:bookmarkStart w:colFirst="0" w:colLast="0" w:name="_es4srfjdmxf9" w:id="18"/>
      <w:bookmarkEnd w:id="18"/>
      <w:r w:rsidDel="00000000" w:rsidR="00000000" w:rsidRPr="00000000">
        <w:rPr>
          <w:rtl w:val="0"/>
        </w:rPr>
        <w:t xml:space="preserve">6. Governing Law and Regulations</w:t>
      </w:r>
    </w:p>
    <w:p w:rsidR="00000000" w:rsidDel="00000000" w:rsidP="00000000" w:rsidRDefault="00000000" w:rsidRPr="00000000" w14:paraId="00000064">
      <w:pPr>
        <w:numPr>
          <w:ilvl w:val="0"/>
          <w:numId w:val="6"/>
        </w:numPr>
        <w:spacing w:after="0" w:afterAutospacing="0" w:before="240" w:lineRule="auto"/>
        <w:ind w:left="720" w:hanging="360"/>
      </w:pPr>
      <w:r w:rsidDel="00000000" w:rsidR="00000000" w:rsidRPr="00000000">
        <w:rPr>
          <w:b w:val="1"/>
          <w:rtl w:val="0"/>
        </w:rPr>
        <w:t xml:space="preserve">Jurisdiction</w:t>
      </w:r>
      <w:r w:rsidDel="00000000" w:rsidR="00000000" w:rsidRPr="00000000">
        <w:rPr>
          <w:rtl w:val="0"/>
        </w:rPr>
        <w:t xml:space="preserve">: This agreement will be governed by the laws of [</w:t>
      </w:r>
      <w:r w:rsidDel="00000000" w:rsidR="00000000" w:rsidRPr="00000000">
        <w:rPr>
          <w:b w:val="1"/>
          <w:color w:val="999999"/>
          <w:rtl w:val="0"/>
        </w:rPr>
        <w:t xml:space="preserve">Your Country/State</w:t>
      </w:r>
      <w:r w:rsidDel="00000000" w:rsidR="00000000" w:rsidRPr="00000000">
        <w:rPr>
          <w:rtl w:val="0"/>
        </w:rPr>
        <w:t xml:space="preserve">], and any disputes will be resolved in the courts of [</w:t>
      </w:r>
      <w:r w:rsidDel="00000000" w:rsidR="00000000" w:rsidRPr="00000000">
        <w:rPr>
          <w:b w:val="1"/>
          <w:color w:val="b7b7b7"/>
          <w:rtl w:val="0"/>
        </w:rPr>
        <w:t xml:space="preserve">Your City/State</w:t>
      </w:r>
      <w:r w:rsidDel="00000000" w:rsidR="00000000" w:rsidRPr="00000000">
        <w:rPr>
          <w:rtl w:val="0"/>
        </w:rPr>
        <w:t xml:space="preserve">].</w:t>
        <w:br w:type="textWrapping"/>
      </w:r>
    </w:p>
    <w:p w:rsidR="00000000" w:rsidDel="00000000" w:rsidP="00000000" w:rsidRDefault="00000000" w:rsidRPr="00000000" w14:paraId="00000065">
      <w:pPr>
        <w:numPr>
          <w:ilvl w:val="0"/>
          <w:numId w:val="6"/>
        </w:numPr>
        <w:spacing w:after="240" w:before="0" w:beforeAutospacing="0" w:lineRule="auto"/>
        <w:ind w:left="720" w:hanging="360"/>
      </w:pPr>
      <w:r w:rsidDel="00000000" w:rsidR="00000000" w:rsidRPr="00000000">
        <w:rPr>
          <w:b w:val="1"/>
          <w:rtl w:val="0"/>
        </w:rPr>
        <w:t xml:space="preserve">Compliance</w:t>
      </w:r>
      <w:r w:rsidDel="00000000" w:rsidR="00000000" w:rsidRPr="00000000">
        <w:rPr>
          <w:rtl w:val="0"/>
        </w:rPr>
        <w:t xml:space="preserve">: Both parties agree to comply with all relevant laws, including data protection regulations, during the course of the project.</w:t>
        <w:br w:type="textWrapping"/>
      </w:r>
    </w:p>
    <w:p w:rsidR="00000000" w:rsidDel="00000000" w:rsidP="00000000" w:rsidRDefault="00000000" w:rsidRPr="00000000" w14:paraId="00000066">
      <w:pPr>
        <w:pStyle w:val="Heading3"/>
        <w:rPr/>
      </w:pPr>
      <w:bookmarkStart w:colFirst="0" w:colLast="0" w:name="_832zqn5wiw6m" w:id="19"/>
      <w:bookmarkEnd w:id="19"/>
      <w:r w:rsidDel="00000000" w:rsidR="00000000" w:rsidRPr="00000000">
        <w:rPr>
          <w:rtl w:val="0"/>
        </w:rPr>
        <w:t xml:space="preserve">7. Termination Clause</w:t>
      </w:r>
    </w:p>
    <w:p w:rsidR="00000000" w:rsidDel="00000000" w:rsidP="00000000" w:rsidRDefault="00000000" w:rsidRPr="00000000" w14:paraId="00000067">
      <w:pPr>
        <w:numPr>
          <w:ilvl w:val="0"/>
          <w:numId w:val="9"/>
        </w:numPr>
        <w:spacing w:after="0" w:afterAutospacing="0" w:before="240" w:lineRule="auto"/>
        <w:ind w:left="720" w:hanging="360"/>
      </w:pPr>
      <w:r w:rsidDel="00000000" w:rsidR="00000000" w:rsidRPr="00000000">
        <w:rPr>
          <w:b w:val="1"/>
          <w:rtl w:val="0"/>
        </w:rPr>
        <w:t xml:space="preserve">Termination Rights</w:t>
      </w:r>
      <w:r w:rsidDel="00000000" w:rsidR="00000000" w:rsidRPr="00000000">
        <w:rPr>
          <w:rtl w:val="0"/>
        </w:rPr>
        <w:t xml:space="preserve">: Either party can terminate the agreement with written notice if the other party breaches the terms of the agreement. In such cases, the Client will pay for all work completed up to the termination date.</w:t>
        <w:br w:type="textWrapping"/>
      </w:r>
    </w:p>
    <w:p w:rsidR="00000000" w:rsidDel="00000000" w:rsidP="00000000" w:rsidRDefault="00000000" w:rsidRPr="00000000" w14:paraId="00000068">
      <w:pPr>
        <w:numPr>
          <w:ilvl w:val="0"/>
          <w:numId w:val="9"/>
        </w:numPr>
        <w:spacing w:after="240" w:before="0" w:beforeAutospacing="0" w:lineRule="auto"/>
        <w:ind w:left="720" w:hanging="360"/>
      </w:pPr>
      <w:r w:rsidDel="00000000" w:rsidR="00000000" w:rsidRPr="00000000">
        <w:rPr>
          <w:b w:val="1"/>
          <w:rtl w:val="0"/>
        </w:rPr>
        <w:t xml:space="preserve">Refunds and Compensation</w:t>
      </w:r>
      <w:r w:rsidDel="00000000" w:rsidR="00000000" w:rsidRPr="00000000">
        <w:rPr>
          <w:rtl w:val="0"/>
        </w:rPr>
        <w:t xml:space="preserve">: If the Client terminates the project after work has begun, no refund will be provided for the deposit. However, the Client will only be charged for the work completed at the time of termination.</w:t>
        <w:br w:type="textWrapping"/>
      </w:r>
    </w:p>
    <w:p w:rsidR="00000000" w:rsidDel="00000000" w:rsidP="00000000" w:rsidRDefault="00000000" w:rsidRPr="00000000" w14:paraId="00000069">
      <w:pPr>
        <w:pStyle w:val="Heading3"/>
        <w:keepNext w:val="0"/>
        <w:keepLines w:val="0"/>
        <w:spacing w:after="40" w:before="240" w:lineRule="auto"/>
        <w:rPr/>
      </w:pPr>
      <w:bookmarkStart w:colFirst="0" w:colLast="0" w:name="_969qdepuspxy" w:id="20"/>
      <w:bookmarkEnd w:id="20"/>
      <w:r w:rsidDel="00000000" w:rsidR="00000000" w:rsidRPr="00000000">
        <w:rPr>
          <w:rtl w:val="0"/>
        </w:rPr>
        <w:t xml:space="preserve">8. E-Signature</w:t>
      </w:r>
    </w:p>
    <w:p w:rsidR="00000000" w:rsidDel="00000000" w:rsidP="00000000" w:rsidRDefault="00000000" w:rsidRPr="00000000" w14:paraId="0000006A">
      <w:pPr>
        <w:spacing w:after="240" w:before="240" w:lineRule="auto"/>
        <w:rPr/>
      </w:pPr>
      <w:r w:rsidDel="00000000" w:rsidR="00000000" w:rsidRPr="00000000">
        <w:rPr>
          <w:rtl w:val="0"/>
        </w:rPr>
        <w:t xml:space="preserve">Both parties agree to the terms and conditions as outlined in this proposal and confirm their understanding by signing electronically below.</w:t>
      </w:r>
    </w:p>
    <w:p w:rsidR="00000000" w:rsidDel="00000000" w:rsidP="00000000" w:rsidRDefault="00000000" w:rsidRPr="00000000" w14:paraId="0000006B">
      <w:pPr>
        <w:pStyle w:val="Heading2"/>
        <w:keepNext w:val="0"/>
        <w:keepLines w:val="0"/>
        <w:spacing w:before="280" w:lineRule="auto"/>
        <w:rPr/>
      </w:pPr>
      <w:bookmarkStart w:colFirst="0" w:colLast="0" w:name="_7iop3jbuzx2l" w:id="21"/>
      <w:bookmarkEnd w:id="21"/>
      <w:r w:rsidDel="00000000" w:rsidR="00000000" w:rsidRPr="00000000">
        <w:rPr>
          <w:rtl w:val="0"/>
        </w:rPr>
        <w:t xml:space="preserve">Signatures and Agreement</w:t>
      </w:r>
    </w:p>
    <w:p w:rsidR="00000000" w:rsidDel="00000000" w:rsidP="00000000" w:rsidRDefault="00000000" w:rsidRPr="00000000" w14:paraId="0000006C">
      <w:pPr>
        <w:spacing w:after="240" w:before="240" w:lineRule="auto"/>
        <w:rPr/>
      </w:pPr>
      <w:r w:rsidDel="00000000" w:rsidR="00000000" w:rsidRPr="00000000">
        <w:rPr>
          <w:rtl w:val="0"/>
        </w:rPr>
        <w:t xml:space="preserve">By signing below, both parties acknowledge and agree to the terms and conditions set forth in this proposal. The Client confirms their understanding of the scope of work, payment schedule, deliverables, and timeline. Upon approval, the Client and the Agency will move forward with the project as outlined.</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pStyle w:val="Heading4"/>
        <w:keepNext w:val="0"/>
        <w:keepLines w:val="0"/>
        <w:spacing w:after="40" w:before="240" w:lineRule="auto"/>
        <w:rPr>
          <w:b w:val="1"/>
          <w:color w:val="000000"/>
          <w:sz w:val="22"/>
          <w:szCs w:val="22"/>
          <w:highlight w:val="yellow"/>
        </w:rPr>
      </w:pPr>
      <w:bookmarkStart w:colFirst="0" w:colLast="0" w:name="_l3q4tz3dmdho" w:id="22"/>
      <w:bookmarkEnd w:id="22"/>
      <w:r w:rsidDel="00000000" w:rsidR="00000000" w:rsidRPr="00000000">
        <w:rPr>
          <w:b w:val="1"/>
          <w:color w:val="000000"/>
          <w:sz w:val="22"/>
          <w:szCs w:val="22"/>
          <w:highlight w:val="yellow"/>
          <w:rtl w:val="0"/>
        </w:rPr>
        <w:t xml:space="preserve">Client Information:</w:t>
      </w:r>
    </w:p>
    <w:p w:rsidR="00000000" w:rsidDel="00000000" w:rsidP="00000000" w:rsidRDefault="00000000" w:rsidRPr="00000000" w14:paraId="0000006F">
      <w:pPr>
        <w:spacing w:after="240" w:before="240" w:lineRule="auto"/>
        <w:rPr/>
      </w:pPr>
      <w:r w:rsidDel="00000000" w:rsidR="00000000" w:rsidRPr="00000000">
        <w:rPr>
          <w:b w:val="1"/>
          <w:rtl w:val="0"/>
        </w:rPr>
        <w:t xml:space="preserve">Client Company Name</w:t>
      </w:r>
      <w:r w:rsidDel="00000000" w:rsidR="00000000" w:rsidRPr="00000000">
        <w:rPr>
          <w:rtl w:val="0"/>
        </w:rPr>
        <w:t xml:space="preserve">: [Insert Client’s Company Name]</w:t>
        <w:br w:type="textWrapping"/>
      </w:r>
    </w:p>
    <w:p w:rsidR="00000000" w:rsidDel="00000000" w:rsidP="00000000" w:rsidRDefault="00000000" w:rsidRPr="00000000" w14:paraId="00000070">
      <w:pPr>
        <w:spacing w:after="240" w:before="240" w:lineRule="auto"/>
        <w:rPr/>
      </w:pPr>
      <w:r w:rsidDel="00000000" w:rsidR="00000000" w:rsidRPr="00000000">
        <w:rPr>
          <w:b w:val="1"/>
          <w:rtl w:val="0"/>
        </w:rPr>
        <w:t xml:space="preserve">Client Name (Signature)</w:t>
      </w:r>
      <w:r w:rsidDel="00000000" w:rsidR="00000000" w:rsidRPr="00000000">
        <w:rPr>
          <w:rtl w:val="0"/>
        </w:rPr>
        <w:t xml:space="preserve">: ______________________</w:t>
        <w:br w:type="textWrapping"/>
      </w:r>
    </w:p>
    <w:p w:rsidR="00000000" w:rsidDel="00000000" w:rsidP="00000000" w:rsidRDefault="00000000" w:rsidRPr="00000000" w14:paraId="00000071">
      <w:pPr>
        <w:spacing w:after="240" w:before="240" w:lineRule="auto"/>
        <w:rPr/>
      </w:pPr>
      <w:r w:rsidDel="00000000" w:rsidR="00000000" w:rsidRPr="00000000">
        <w:rPr>
          <w:b w:val="1"/>
          <w:rtl w:val="0"/>
        </w:rPr>
        <w:t xml:space="preserve">Date</w:t>
      </w:r>
      <w:r w:rsidDel="00000000" w:rsidR="00000000" w:rsidRPr="00000000">
        <w:rPr>
          <w:rtl w:val="0"/>
        </w:rPr>
        <w:t xml:space="preserve">: ______________________</w:t>
        <w:br w:type="textWrapping"/>
      </w:r>
    </w:p>
    <w:p w:rsidR="00000000" w:rsidDel="00000000" w:rsidP="00000000" w:rsidRDefault="00000000" w:rsidRPr="00000000" w14:paraId="0000007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3">
      <w:pPr>
        <w:pStyle w:val="Heading4"/>
        <w:keepNext w:val="0"/>
        <w:keepLines w:val="0"/>
        <w:spacing w:after="40" w:before="240" w:lineRule="auto"/>
        <w:rPr>
          <w:b w:val="1"/>
          <w:color w:val="000000"/>
          <w:sz w:val="22"/>
          <w:szCs w:val="22"/>
        </w:rPr>
      </w:pPr>
      <w:bookmarkStart w:colFirst="0" w:colLast="0" w:name="_vla08k9txqg3" w:id="23"/>
      <w:bookmarkEnd w:id="23"/>
      <w:r w:rsidDel="00000000" w:rsidR="00000000" w:rsidRPr="00000000">
        <w:rPr>
          <w:rtl w:val="0"/>
        </w:rPr>
      </w:r>
    </w:p>
    <w:p w:rsidR="00000000" w:rsidDel="00000000" w:rsidP="00000000" w:rsidRDefault="00000000" w:rsidRPr="00000000" w14:paraId="00000074">
      <w:pPr>
        <w:pStyle w:val="Heading4"/>
        <w:keepNext w:val="0"/>
        <w:keepLines w:val="0"/>
        <w:spacing w:after="40" w:before="240" w:lineRule="auto"/>
        <w:rPr>
          <w:b w:val="1"/>
          <w:color w:val="000000"/>
          <w:sz w:val="22"/>
          <w:szCs w:val="22"/>
        </w:rPr>
      </w:pPr>
      <w:bookmarkStart w:colFirst="0" w:colLast="0" w:name="_33wumixyqymh" w:id="24"/>
      <w:bookmarkEnd w:id="24"/>
      <w:r w:rsidDel="00000000" w:rsidR="00000000" w:rsidRPr="00000000">
        <w:rPr>
          <w:b w:val="1"/>
          <w:color w:val="000000"/>
          <w:sz w:val="22"/>
          <w:szCs w:val="22"/>
          <w:highlight w:val="yellow"/>
          <w:rtl w:val="0"/>
        </w:rPr>
        <w:t xml:space="preserve">Sender (Agency) Information:</w:t>
      </w:r>
      <w:r w:rsidDel="00000000" w:rsidR="00000000" w:rsidRPr="00000000">
        <w:rPr>
          <w:b w:val="1"/>
          <w:color w:val="000000"/>
          <w:sz w:val="22"/>
          <w:szCs w:val="22"/>
          <w:rtl w:val="0"/>
        </w:rPr>
        <w:br w:type="textWrapping"/>
      </w:r>
    </w:p>
    <w:p w:rsidR="00000000" w:rsidDel="00000000" w:rsidP="00000000" w:rsidRDefault="00000000" w:rsidRPr="00000000" w14:paraId="00000075">
      <w:pPr>
        <w:spacing w:after="240" w:before="240" w:lineRule="auto"/>
        <w:rPr/>
      </w:pPr>
      <w:r w:rsidDel="00000000" w:rsidR="00000000" w:rsidRPr="00000000">
        <w:rPr>
          <w:b w:val="1"/>
          <w:rtl w:val="0"/>
        </w:rPr>
        <w:t xml:space="preserve">Agency Name</w:t>
      </w:r>
      <w:r w:rsidDel="00000000" w:rsidR="00000000" w:rsidRPr="00000000">
        <w:rPr>
          <w:rtl w:val="0"/>
        </w:rPr>
        <w:t xml:space="preserve">: [Insert Agency Name]</w:t>
        <w:br w:type="textWrapping"/>
      </w:r>
    </w:p>
    <w:p w:rsidR="00000000" w:rsidDel="00000000" w:rsidP="00000000" w:rsidRDefault="00000000" w:rsidRPr="00000000" w14:paraId="00000076">
      <w:pPr>
        <w:spacing w:after="240" w:before="240" w:lineRule="auto"/>
        <w:rPr/>
      </w:pPr>
      <w:r w:rsidDel="00000000" w:rsidR="00000000" w:rsidRPr="00000000">
        <w:rPr>
          <w:b w:val="1"/>
          <w:rtl w:val="0"/>
        </w:rPr>
        <w:t xml:space="preserve">Project Manager Name</w:t>
      </w:r>
      <w:r w:rsidDel="00000000" w:rsidR="00000000" w:rsidRPr="00000000">
        <w:rPr>
          <w:rtl w:val="0"/>
        </w:rPr>
        <w:t xml:space="preserve">: [Insert Project Manager’s Name]</w:t>
        <w:br w:type="textWrapping"/>
      </w:r>
    </w:p>
    <w:p w:rsidR="00000000" w:rsidDel="00000000" w:rsidP="00000000" w:rsidRDefault="00000000" w:rsidRPr="00000000" w14:paraId="00000077">
      <w:pPr>
        <w:spacing w:after="240" w:before="240" w:lineRule="auto"/>
        <w:rPr/>
      </w:pPr>
      <w:r w:rsidDel="00000000" w:rsidR="00000000" w:rsidRPr="00000000">
        <w:rPr>
          <w:b w:val="1"/>
          <w:rtl w:val="0"/>
        </w:rPr>
        <w:t xml:space="preserve">Sender Name (Signature)</w:t>
      </w:r>
      <w:r w:rsidDel="00000000" w:rsidR="00000000" w:rsidRPr="00000000">
        <w:rPr>
          <w:rtl w:val="0"/>
        </w:rPr>
        <w:t xml:space="preserve">: ______________________</w:t>
        <w:br w:type="textWrapping"/>
      </w:r>
    </w:p>
    <w:p w:rsidR="00000000" w:rsidDel="00000000" w:rsidP="00000000" w:rsidRDefault="00000000" w:rsidRPr="00000000" w14:paraId="00000078">
      <w:pPr>
        <w:spacing w:after="240" w:before="240" w:lineRule="auto"/>
        <w:rPr/>
      </w:pPr>
      <w:r w:rsidDel="00000000" w:rsidR="00000000" w:rsidRPr="00000000">
        <w:rPr>
          <w:b w:val="1"/>
          <w:rtl w:val="0"/>
        </w:rPr>
        <w:t xml:space="preserve">Date</w:t>
      </w:r>
      <w:r w:rsidDel="00000000" w:rsidR="00000000" w:rsidRPr="00000000">
        <w:rPr>
          <w:rtl w:val="0"/>
        </w:rPr>
        <w:t xml:space="preserve">: ______________________</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nton">
    <w:embedRegular w:fontKey="{00000000-0000-0000-0000-000000000000}" r:id="rId1" w:subsetted="0"/>
  </w:font>
  <w:font w:name="Inter">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Work Sans">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DM Sans">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1" Type="http://schemas.openxmlformats.org/officeDocument/2006/relationships/font" Target="fonts/DMSans-bold.ttf"/><Relationship Id="rId10" Type="http://schemas.openxmlformats.org/officeDocument/2006/relationships/font" Target="fonts/DMSans-regular.ttf"/><Relationship Id="rId13" Type="http://schemas.openxmlformats.org/officeDocument/2006/relationships/font" Target="fonts/DMSans-boldItalic.ttf"/><Relationship Id="rId12" Type="http://schemas.openxmlformats.org/officeDocument/2006/relationships/font" Target="fonts/DMSans-italic.ttf"/><Relationship Id="rId1" Type="http://schemas.openxmlformats.org/officeDocument/2006/relationships/font" Target="fonts/Anton-regular.ttf"/><Relationship Id="rId2" Type="http://schemas.openxmlformats.org/officeDocument/2006/relationships/font" Target="fonts/Inter-regular.ttf"/><Relationship Id="rId3" Type="http://schemas.openxmlformats.org/officeDocument/2006/relationships/font" Target="fonts/Inter-bold.ttf"/><Relationship Id="rId4" Type="http://schemas.openxmlformats.org/officeDocument/2006/relationships/font" Target="fonts/Inter-italic.ttf"/><Relationship Id="rId9" Type="http://schemas.openxmlformats.org/officeDocument/2006/relationships/font" Target="fonts/WorkSans-boldItalic.ttf"/><Relationship Id="rId5" Type="http://schemas.openxmlformats.org/officeDocument/2006/relationships/font" Target="fonts/Inter-boldItalic.ttf"/><Relationship Id="rId6" Type="http://schemas.openxmlformats.org/officeDocument/2006/relationships/font" Target="fonts/WorkSans-regular.ttf"/><Relationship Id="rId7" Type="http://schemas.openxmlformats.org/officeDocument/2006/relationships/font" Target="fonts/WorkSans-bold.ttf"/><Relationship Id="rId8" Type="http://schemas.openxmlformats.org/officeDocument/2006/relationships/font" Target="fonts/WorkSans-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